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8A2BD" w14:textId="77777777" w:rsidR="00FE695C" w:rsidRDefault="002C447D">
      <w:pPr>
        <w:pStyle w:val="Title"/>
        <w:pBdr>
          <w:bottom w:val="nil"/>
        </w:pBdr>
        <w:jc w:val="center"/>
      </w:pPr>
      <w:r>
        <w:t>ITCO603 Systems Analysis and Design Final Project</w:t>
      </w:r>
    </w:p>
    <w:p w14:paraId="6DD7FA5C" w14:textId="77777777" w:rsidR="00FE695C" w:rsidRDefault="002C447D">
      <w:pPr>
        <w:spacing w:after="160"/>
        <w:jc w:val="center"/>
      </w:pPr>
      <w:r>
        <w:rPr>
          <w:b/>
          <w:color w:val="404040"/>
          <w:sz w:val="22"/>
        </w:rPr>
        <w:t>Evidence based system proposal models mockups usability testing and redesign</w:t>
      </w:r>
    </w:p>
    <w:tbl>
      <w:tblPr>
        <w:tblW w:w="0" w:type="auto"/>
        <w:jc w:val="center"/>
        <w:tblLayout w:type="fixed"/>
        <w:tblLook w:val="04A0" w:firstRow="1" w:lastRow="0" w:firstColumn="1" w:lastColumn="0" w:noHBand="0" w:noVBand="1"/>
      </w:tblPr>
      <w:tblGrid>
        <w:gridCol w:w="2592"/>
        <w:gridCol w:w="2592"/>
        <w:gridCol w:w="2592"/>
        <w:gridCol w:w="2592"/>
      </w:tblGrid>
      <w:tr w:rsidR="00FE695C" w14:paraId="4D69A2A9" w14:textId="77777777">
        <w:trPr>
          <w:jc w:val="center"/>
        </w:trPr>
        <w:tc>
          <w:tcPr>
            <w:tcW w:w="2592" w:type="dxa"/>
            <w:tcBorders>
              <w:top w:val="single" w:sz="6" w:space="0" w:color="D9D9D9"/>
              <w:left w:val="single" w:sz="6" w:space="0" w:color="D9D9D9"/>
              <w:bottom w:val="single" w:sz="6" w:space="0" w:color="D9D9D9"/>
              <w:right w:val="single" w:sz="6" w:space="0" w:color="D9D9D9"/>
            </w:tcBorders>
            <w:shd w:val="clear" w:color="auto" w:fill="17365D"/>
            <w:tcMar>
              <w:top w:w="75" w:type="dxa"/>
              <w:left w:w="100" w:type="dxa"/>
              <w:bottom w:w="75" w:type="dxa"/>
              <w:right w:w="100" w:type="dxa"/>
            </w:tcMar>
            <w:vAlign w:val="center"/>
          </w:tcPr>
          <w:p w14:paraId="11AC8320" w14:textId="2D22F262" w:rsidR="00FE695C" w:rsidRDefault="002C447D">
            <w:pPr>
              <w:spacing w:after="0"/>
              <w:jc w:val="center"/>
            </w:pPr>
            <w:r>
              <w:rPr>
                <w:b/>
                <w:color w:val="FFFFFF"/>
                <w:sz w:val="16"/>
              </w:rPr>
              <w:t>Score</w:t>
            </w:r>
          </w:p>
        </w:tc>
        <w:tc>
          <w:tcPr>
            <w:tcW w:w="2592" w:type="dxa"/>
            <w:tcBorders>
              <w:top w:val="single" w:sz="6" w:space="0" w:color="D9D9D9"/>
              <w:left w:val="single" w:sz="6" w:space="0" w:color="D9D9D9"/>
              <w:bottom w:val="single" w:sz="6" w:space="0" w:color="D9D9D9"/>
              <w:right w:val="single" w:sz="6" w:space="0" w:color="D9D9D9"/>
            </w:tcBorders>
            <w:shd w:val="clear" w:color="auto" w:fill="17365D"/>
            <w:tcMar>
              <w:top w:w="75" w:type="dxa"/>
              <w:left w:w="100" w:type="dxa"/>
              <w:bottom w:w="75" w:type="dxa"/>
              <w:right w:w="100" w:type="dxa"/>
            </w:tcMar>
            <w:vAlign w:val="center"/>
          </w:tcPr>
          <w:p w14:paraId="222F2517" w14:textId="77777777" w:rsidR="00FE695C" w:rsidRDefault="002C447D">
            <w:pPr>
              <w:spacing w:after="0"/>
              <w:jc w:val="center"/>
            </w:pPr>
            <w:r>
              <w:rPr>
                <w:b/>
                <w:color w:val="FFFFFF"/>
                <w:sz w:val="16"/>
              </w:rPr>
              <w:t>TEAM SIZE</w:t>
            </w:r>
          </w:p>
        </w:tc>
        <w:tc>
          <w:tcPr>
            <w:tcW w:w="2592" w:type="dxa"/>
            <w:tcBorders>
              <w:top w:val="single" w:sz="6" w:space="0" w:color="D9D9D9"/>
              <w:left w:val="single" w:sz="6" w:space="0" w:color="D9D9D9"/>
              <w:bottom w:val="single" w:sz="6" w:space="0" w:color="D9D9D9"/>
              <w:right w:val="single" w:sz="6" w:space="0" w:color="D9D9D9"/>
            </w:tcBorders>
            <w:shd w:val="clear" w:color="auto" w:fill="17365D"/>
            <w:tcMar>
              <w:top w:w="75" w:type="dxa"/>
              <w:left w:w="100" w:type="dxa"/>
              <w:bottom w:w="75" w:type="dxa"/>
              <w:right w:w="100" w:type="dxa"/>
            </w:tcMar>
            <w:vAlign w:val="center"/>
          </w:tcPr>
          <w:p w14:paraId="05AE9B42" w14:textId="77777777" w:rsidR="00FE695C" w:rsidRDefault="002C447D">
            <w:pPr>
              <w:spacing w:after="0"/>
              <w:jc w:val="center"/>
            </w:pPr>
            <w:r>
              <w:rPr>
                <w:b/>
                <w:color w:val="FFFFFF"/>
                <w:sz w:val="16"/>
              </w:rPr>
              <w:t>FINAL DELIVERY</w:t>
            </w:r>
          </w:p>
        </w:tc>
        <w:tc>
          <w:tcPr>
            <w:tcW w:w="2592" w:type="dxa"/>
            <w:tcBorders>
              <w:top w:val="single" w:sz="6" w:space="0" w:color="D9D9D9"/>
              <w:left w:val="single" w:sz="6" w:space="0" w:color="D9D9D9"/>
              <w:bottom w:val="single" w:sz="6" w:space="0" w:color="D9D9D9"/>
              <w:right w:val="single" w:sz="6" w:space="0" w:color="D9D9D9"/>
            </w:tcBorders>
            <w:shd w:val="clear" w:color="auto" w:fill="17365D"/>
            <w:tcMar>
              <w:top w:w="75" w:type="dxa"/>
              <w:left w:w="100" w:type="dxa"/>
              <w:bottom w:w="75" w:type="dxa"/>
              <w:right w:w="100" w:type="dxa"/>
            </w:tcMar>
            <w:vAlign w:val="center"/>
          </w:tcPr>
          <w:p w14:paraId="1686D36C" w14:textId="77777777" w:rsidR="00FE695C" w:rsidRDefault="002C447D">
            <w:pPr>
              <w:spacing w:after="0"/>
              <w:jc w:val="center"/>
            </w:pPr>
            <w:r>
              <w:rPr>
                <w:b/>
                <w:color w:val="FFFFFF"/>
                <w:sz w:val="16"/>
              </w:rPr>
              <w:t>MOCKUP CYCLE</w:t>
            </w:r>
          </w:p>
        </w:tc>
      </w:tr>
      <w:tr w:rsidR="00FE695C" w14:paraId="05EB2258" w14:textId="77777777">
        <w:trPr>
          <w:jc w:val="center"/>
        </w:trPr>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75" w:type="dxa"/>
              <w:left w:w="100" w:type="dxa"/>
              <w:bottom w:w="75" w:type="dxa"/>
              <w:right w:w="100" w:type="dxa"/>
            </w:tcMar>
            <w:vAlign w:val="center"/>
          </w:tcPr>
          <w:p w14:paraId="689211B9" w14:textId="6B96484A" w:rsidR="00FE695C" w:rsidRDefault="002C447D">
            <w:pPr>
              <w:spacing w:after="0"/>
              <w:jc w:val="center"/>
            </w:pPr>
            <w:r>
              <w:rPr>
                <w:b/>
                <w:sz w:val="19"/>
              </w:rPr>
              <w:t>2</w:t>
            </w:r>
            <w:r w:rsidR="009E5C96">
              <w:rPr>
                <w:b/>
                <w:sz w:val="19"/>
              </w:rPr>
              <w:t>5</w:t>
            </w:r>
            <w:r>
              <w:rPr>
                <w:b/>
                <w:sz w:val="19"/>
              </w:rPr>
              <w:t xml:space="preserve"> marks</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75" w:type="dxa"/>
              <w:left w:w="100" w:type="dxa"/>
              <w:bottom w:w="75" w:type="dxa"/>
              <w:right w:w="100" w:type="dxa"/>
            </w:tcMar>
            <w:vAlign w:val="center"/>
          </w:tcPr>
          <w:p w14:paraId="46BEC85D" w14:textId="77777777" w:rsidR="00FE695C" w:rsidRDefault="002C447D">
            <w:pPr>
              <w:spacing w:after="0"/>
              <w:jc w:val="center"/>
            </w:pPr>
            <w:r>
              <w:rPr>
                <w:b/>
                <w:sz w:val="19"/>
              </w:rPr>
              <w:t>3 or 4 students</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75" w:type="dxa"/>
              <w:left w:w="100" w:type="dxa"/>
              <w:bottom w:w="75" w:type="dxa"/>
              <w:right w:w="100" w:type="dxa"/>
            </w:tcMar>
            <w:vAlign w:val="center"/>
          </w:tcPr>
          <w:p w14:paraId="20196FAE" w14:textId="1CDDCD98" w:rsidR="00FE695C" w:rsidRDefault="00260D1E">
            <w:pPr>
              <w:spacing w:after="0"/>
              <w:jc w:val="center"/>
            </w:pPr>
            <w:r>
              <w:rPr>
                <w:b/>
                <w:sz w:val="19"/>
              </w:rPr>
              <w:t>2</w:t>
            </w:r>
            <w:r w:rsidRPr="00260D1E">
              <w:rPr>
                <w:b/>
                <w:sz w:val="19"/>
                <w:vertAlign w:val="superscript"/>
              </w:rPr>
              <w:t>nd</w:t>
            </w:r>
            <w:r>
              <w:rPr>
                <w:b/>
                <w:sz w:val="19"/>
              </w:rPr>
              <w:t xml:space="preserve"> </w:t>
            </w:r>
            <w:r w:rsidR="002C447D">
              <w:rPr>
                <w:b/>
                <w:sz w:val="19"/>
              </w:rPr>
              <w:t>Last week</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75" w:type="dxa"/>
              <w:left w:w="100" w:type="dxa"/>
              <w:bottom w:w="75" w:type="dxa"/>
              <w:right w:w="100" w:type="dxa"/>
            </w:tcMar>
            <w:vAlign w:val="center"/>
          </w:tcPr>
          <w:p w14:paraId="0ADE1C2A" w14:textId="77777777" w:rsidR="00FE695C" w:rsidRDefault="002C447D">
            <w:pPr>
              <w:spacing w:after="0"/>
              <w:jc w:val="center"/>
            </w:pPr>
            <w:r>
              <w:rPr>
                <w:b/>
                <w:sz w:val="19"/>
              </w:rPr>
              <w:t>Version 1 to Version 2</w:t>
            </w:r>
          </w:p>
        </w:tc>
      </w:tr>
    </w:tbl>
    <w:p w14:paraId="28914E74" w14:textId="77777777" w:rsidR="00FE695C" w:rsidRDefault="00FE695C">
      <w:pPr>
        <w:spacing w:after="0"/>
      </w:pPr>
    </w:p>
    <w:p w14:paraId="697B92BA" w14:textId="77777777" w:rsidR="00FE695C" w:rsidRDefault="002C447D">
      <w:pPr>
        <w:pStyle w:val="Heading1"/>
      </w:pPr>
      <w:r>
        <w:t>Project Purpose</w:t>
      </w:r>
    </w:p>
    <w:p w14:paraId="44B8DA90" w14:textId="77777777" w:rsidR="00FE695C" w:rsidRDefault="002C447D">
      <w:r>
        <w:t>In teams of three or four, students will investigate a real service or organizational problem and produce a justified system proposal. The project must show a traceable progression from stakeholder evidence to requirements, analysis models, system-design decisions, an interactive mockup, usability findings, and an improved second design. Teams present and defend the completed work during the final week of the semester.</w:t>
      </w:r>
    </w:p>
    <w:p w14:paraId="02A59CDC" w14:textId="77777777" w:rsidR="00FE695C" w:rsidRDefault="002C447D">
      <w:pPr>
        <w:pStyle w:val="Heading1"/>
      </w:pPr>
      <w:r>
        <w:t>Central Project Principle</w:t>
      </w:r>
    </w:p>
    <w:p w14:paraId="267F4F88" w14:textId="77777777" w:rsidR="00FE695C" w:rsidRDefault="002C447D">
      <w:r>
        <w:t>The project is not a collection of unrelated diagrams and attractive screens. Every important design feature must be supported by stakeholder evidence and requirements, represented consistently in the relevant models, implemented in the mockup, and evaluated through testing.</w:t>
      </w:r>
    </w:p>
    <w:p w14:paraId="7D1AE34E" w14:textId="77777777" w:rsidR="00FE695C" w:rsidRDefault="002C447D">
      <w:pPr>
        <w:pStyle w:val="Heading1"/>
      </w:pPr>
      <w:r>
        <w:t>Required Learning Evidence</w:t>
      </w:r>
    </w:p>
    <w:p w14:paraId="0B8F2272" w14:textId="77777777" w:rsidR="00FE695C" w:rsidRDefault="002C447D">
      <w:pPr>
        <w:pStyle w:val="ListBullet"/>
      </w:pPr>
      <w:r>
        <w:t>A clearly defined problem, project objective, scope, system boundary, constraints, risks, and expected value.</w:t>
      </w:r>
    </w:p>
    <w:p w14:paraId="0D2933AD" w14:textId="77777777" w:rsidR="00FE695C" w:rsidRDefault="002C447D">
      <w:pPr>
        <w:pStyle w:val="ListBullet"/>
      </w:pPr>
      <w:r>
        <w:t>Stakeholder research that includes a student-designed survey and at least one supporting elicitation technique.</w:t>
      </w:r>
    </w:p>
    <w:p w14:paraId="00B03989" w14:textId="77777777" w:rsidR="00FE695C" w:rsidRDefault="002C447D">
      <w:pPr>
        <w:pStyle w:val="ListBullet"/>
      </w:pPr>
      <w:r>
        <w:t>Clear functional and non-functional requirements with priorities, sources, acceptance criteria, and traceability.</w:t>
      </w:r>
    </w:p>
    <w:p w14:paraId="039BED67" w14:textId="77777777" w:rsidR="00FE695C" w:rsidRDefault="002C447D">
      <w:pPr>
        <w:pStyle w:val="ListBullet"/>
      </w:pPr>
      <w:r>
        <w:t>Analysis and design models that explain users, processes, information, and system behavior.</w:t>
      </w:r>
    </w:p>
    <w:p w14:paraId="0FEF377A" w14:textId="77777777" w:rsidR="00FE695C" w:rsidRDefault="002C447D">
      <w:pPr>
        <w:pStyle w:val="ListBullet"/>
      </w:pPr>
      <w:r>
        <w:t>A connected Version 1 mockup derived from the requirements and models.</w:t>
      </w:r>
    </w:p>
    <w:p w14:paraId="673004FD" w14:textId="77777777" w:rsidR="00FE695C" w:rsidRDefault="002C447D">
      <w:pPr>
        <w:pStyle w:val="ListBullet"/>
      </w:pPr>
      <w:r>
        <w:t>A documented usability test of Version 1 followed by meaningful design improvements in Version 2.</w:t>
      </w:r>
    </w:p>
    <w:p w14:paraId="383C4B4A" w14:textId="77777777" w:rsidR="00FE695C" w:rsidRDefault="002C447D">
      <w:pPr>
        <w:pStyle w:val="ListBullet"/>
      </w:pPr>
      <w:r>
        <w:t>A side-by-side comparison and retest demonstrating whether Version 2 performs better.</w:t>
      </w:r>
    </w:p>
    <w:p w14:paraId="7C2118B7" w14:textId="77777777" w:rsidR="00FE695C" w:rsidRDefault="002C447D">
      <w:pPr>
        <w:pStyle w:val="Heading1"/>
      </w:pPr>
      <w:r>
        <w:t>Suitable Project Topics</w:t>
      </w:r>
    </w:p>
    <w:p w14:paraId="1CBE2596" w14:textId="77777777" w:rsidR="00FE695C" w:rsidRDefault="002C447D">
      <w:r>
        <w:t>Choose a focused university, community, public-service, or small-organization process that can be studied ethically and represented through a realistic system mockup. Examples include appointment management, service requests, event registration, resource booking, volunteering, maintenance reporting, or student support.</w:t>
      </w:r>
    </w:p>
    <w:p w14:paraId="45B49DC5" w14:textId="77777777" w:rsidR="00FE695C" w:rsidRDefault="002C447D">
      <w:r>
        <w:t>Projects must be approved before data collection. Avoid topics that require access to confidential records, medical information, financial credentials, or other sensitive personal data.</w:t>
      </w:r>
    </w:p>
    <w:p w14:paraId="3D1563D6" w14:textId="77777777" w:rsidR="00FE695C" w:rsidRDefault="002C447D">
      <w:r>
        <w:br w:type="page"/>
      </w:r>
    </w:p>
    <w:p w14:paraId="78A3D757" w14:textId="77777777" w:rsidR="00FE695C" w:rsidRDefault="002C447D">
      <w:pPr>
        <w:pStyle w:val="Heading1"/>
      </w:pPr>
      <w:r>
        <w:lastRenderedPageBreak/>
        <w:t>Stakeholder Research and Survey</w:t>
      </w:r>
    </w:p>
    <w:p w14:paraId="40891333" w14:textId="77777777" w:rsidR="00FE695C" w:rsidRDefault="002C447D">
      <w:r>
        <w:t>The survey is a required source of project evidence. It must investigate user needs and current difficulties, not merely ask whether respondents like the proposed system.</w:t>
      </w:r>
    </w:p>
    <w:p w14:paraId="65B26943" w14:textId="77777777" w:rsidR="00FE695C" w:rsidRDefault="002C447D">
      <w:pPr>
        <w:pStyle w:val="ListBullet"/>
      </w:pPr>
      <w:r>
        <w:t>Define the target respondents and explain why they represent relevant stakeholders.</w:t>
      </w:r>
    </w:p>
    <w:p w14:paraId="087D1219" w14:textId="77777777" w:rsidR="00FE695C" w:rsidRDefault="002C447D">
      <w:pPr>
        <w:pStyle w:val="ListBullet"/>
      </w:pPr>
      <w:r>
        <w:t>Prepare 8 to 12 questions containing an appropriate mix of closed and open questions.</w:t>
      </w:r>
    </w:p>
    <w:p w14:paraId="412C0BFE" w14:textId="77777777" w:rsidR="00FE695C" w:rsidRDefault="002C447D">
      <w:pPr>
        <w:pStyle w:val="ListBullet"/>
      </w:pPr>
      <w:r>
        <w:t>Pilot the survey with two or three people and correct confusing, leading, or unnecessary questions.</w:t>
      </w:r>
    </w:p>
    <w:p w14:paraId="51D4F0FB" w14:textId="77777777" w:rsidR="00FE695C" w:rsidRDefault="002C447D">
      <w:pPr>
        <w:pStyle w:val="ListBullet"/>
      </w:pPr>
      <w:r>
        <w:t>Collect at least 15 valid responses unless the instructor approves a different target for a justified reason.</w:t>
      </w:r>
    </w:p>
    <w:p w14:paraId="712DA1A0" w14:textId="77777777" w:rsidR="00FE695C" w:rsidRDefault="002C447D">
      <w:pPr>
        <w:pStyle w:val="ListBullet"/>
      </w:pPr>
      <w:r>
        <w:t>Use a brief voluntary-participation statement and do not collect names, university identification numbers, passwords, or sensitive personal information.</w:t>
      </w:r>
    </w:p>
    <w:p w14:paraId="7E9E6C29" w14:textId="77777777" w:rsidR="00FE695C" w:rsidRDefault="002C447D">
      <w:pPr>
        <w:pStyle w:val="ListBullet"/>
      </w:pPr>
      <w:r>
        <w:t>Report the respondent profile, counts or percentages, two or more readable charts, themes from open comments, contradictions, and limitations.</w:t>
      </w:r>
    </w:p>
    <w:p w14:paraId="1EA8569C" w14:textId="77777777" w:rsidR="00FE695C" w:rsidRDefault="002C447D">
      <w:pPr>
        <w:pStyle w:val="ListBullet"/>
      </w:pPr>
      <w:r>
        <w:t>Use at least one additional elicitation technique, such as a short interview, observation, workshop, or document analysis, to investigate issues that the survey cannot answer fully.</w:t>
      </w:r>
    </w:p>
    <w:p w14:paraId="3B0F5FEF" w14:textId="77777777" w:rsidR="00FE695C" w:rsidRDefault="002C447D">
      <w:pPr>
        <w:pStyle w:val="Heading1"/>
      </w:pPr>
      <w:r>
        <w:t>Requirements and Traceability</w:t>
      </w:r>
    </w:p>
    <w:p w14:paraId="57E035AE" w14:textId="77777777" w:rsidR="00FE695C" w:rsidRDefault="002C447D">
      <w:pPr>
        <w:pStyle w:val="ListBullet"/>
      </w:pPr>
      <w:r>
        <w:t>Document the main stakeholder groups and their interests, concerns, influence, and information needs.</w:t>
      </w:r>
    </w:p>
    <w:p w14:paraId="4F783697" w14:textId="77777777" w:rsidR="00FE695C" w:rsidRDefault="002C447D">
      <w:pPr>
        <w:pStyle w:val="ListBullet"/>
      </w:pPr>
      <w:r>
        <w:t>Write and prioritize functional requirements, non-functional requirements, and relevant business rules.</w:t>
      </w:r>
    </w:p>
    <w:p w14:paraId="51D32BA7" w14:textId="77777777" w:rsidR="00FE695C" w:rsidRDefault="002C447D">
      <w:pPr>
        <w:pStyle w:val="ListBullet"/>
      </w:pPr>
      <w:r>
        <w:t>Rewrite vague, combined, inconsistent, or unverifiable requirements before including them in the approved set.</w:t>
      </w:r>
    </w:p>
    <w:p w14:paraId="2D3E759E" w14:textId="77777777" w:rsidR="00FE695C" w:rsidRDefault="002C447D">
      <w:pPr>
        <w:pStyle w:val="ListBullet"/>
      </w:pPr>
      <w:r>
        <w:t>Give every approved requirement a unique identifier, source, priority, acceptance or verification method, related model, related mockup screen, and test reference.</w:t>
      </w:r>
    </w:p>
    <w:p w14:paraId="503300F8" w14:textId="77777777" w:rsidR="00FE695C" w:rsidRDefault="002C447D">
      <w:pPr>
        <w:pStyle w:val="ListBullet"/>
      </w:pPr>
      <w:r>
        <w:t>Maintain unresolved conflicts and assumptions separately instead of presenting them as validated requirements.</w:t>
      </w:r>
    </w:p>
    <w:p w14:paraId="4FB90A60" w14:textId="77777777" w:rsidR="00FE695C" w:rsidRDefault="002C447D">
      <w:pPr>
        <w:pStyle w:val="Heading1"/>
      </w:pPr>
      <w:r>
        <w:t>Required Analysis and Design Models</w:t>
      </w:r>
    </w:p>
    <w:tbl>
      <w:tblPr>
        <w:tblW w:w="0" w:type="auto"/>
        <w:jc w:val="center"/>
        <w:tblLayout w:type="fixed"/>
        <w:tblLook w:val="04A0" w:firstRow="1" w:lastRow="0" w:firstColumn="1" w:lastColumn="0" w:noHBand="0" w:noVBand="1"/>
      </w:tblPr>
      <w:tblGrid>
        <w:gridCol w:w="2088"/>
        <w:gridCol w:w="3671"/>
        <w:gridCol w:w="4608"/>
      </w:tblGrid>
      <w:tr w:rsidR="00FE695C" w14:paraId="3E5E078E" w14:textId="77777777">
        <w:trPr>
          <w:tblHeader/>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08CFEE61" w14:textId="77777777" w:rsidR="00FE695C" w:rsidRDefault="002C447D">
            <w:pPr>
              <w:spacing w:after="0"/>
              <w:jc w:val="center"/>
            </w:pPr>
            <w:r>
              <w:rPr>
                <w:b/>
                <w:color w:val="FFFFFF"/>
                <w:sz w:val="17"/>
              </w:rPr>
              <w:t>Model or artifact</w:t>
            </w:r>
          </w:p>
        </w:tc>
        <w:tc>
          <w:tcPr>
            <w:tcW w:w="3671"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2BF8A920" w14:textId="77777777" w:rsidR="00FE695C" w:rsidRDefault="002C447D">
            <w:pPr>
              <w:spacing w:after="0"/>
              <w:jc w:val="center"/>
            </w:pPr>
            <w:r>
              <w:rPr>
                <w:b/>
                <w:color w:val="FFFFFF"/>
                <w:sz w:val="17"/>
              </w:rPr>
              <w:t>Minimum requirement</w:t>
            </w:r>
          </w:p>
        </w:tc>
        <w:tc>
          <w:tcPr>
            <w:tcW w:w="4608"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7D7CF8B4" w14:textId="77777777" w:rsidR="00FE695C" w:rsidRDefault="002C447D">
            <w:pPr>
              <w:spacing w:after="0"/>
              <w:jc w:val="center"/>
            </w:pPr>
            <w:r>
              <w:rPr>
                <w:b/>
                <w:color w:val="FFFFFF"/>
                <w:sz w:val="17"/>
              </w:rPr>
              <w:t>What it must demonstrate</w:t>
            </w:r>
          </w:p>
        </w:tc>
      </w:tr>
      <w:tr w:rsidR="00FE695C" w14:paraId="2E50688D"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854974C" w14:textId="77777777" w:rsidR="00FE695C" w:rsidRDefault="002C447D">
            <w:pPr>
              <w:keepLines/>
              <w:spacing w:after="0"/>
            </w:pPr>
            <w:r>
              <w:rPr>
                <w:sz w:val="17"/>
              </w:rPr>
              <w:t>Problem and scope definition</w:t>
            </w:r>
          </w:p>
        </w:tc>
        <w:tc>
          <w:tcPr>
            <w:tcW w:w="367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203D07BE" w14:textId="77777777" w:rsidR="00FE695C" w:rsidRDefault="002C447D">
            <w:pPr>
              <w:keepLines/>
              <w:spacing w:after="0"/>
            </w:pPr>
            <w:r>
              <w:rPr>
                <w:sz w:val="17"/>
              </w:rPr>
              <w:t>One concise project statement plus objectives, boundary, assumptions, constraints, and risks</w:t>
            </w:r>
          </w:p>
        </w:tc>
        <w:tc>
          <w:tcPr>
            <w:tcW w:w="460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05EC24A" w14:textId="77777777" w:rsidR="00FE695C" w:rsidRDefault="002C447D">
            <w:pPr>
              <w:keepLines/>
              <w:spacing w:after="0"/>
            </w:pPr>
            <w:r>
              <w:rPr>
                <w:sz w:val="17"/>
              </w:rPr>
              <w:t>The team understands the problem before proposing screens or technology.</w:t>
            </w:r>
          </w:p>
        </w:tc>
      </w:tr>
      <w:tr w:rsidR="00FE695C" w14:paraId="16537909"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DC7B0A1" w14:textId="77777777" w:rsidR="00FE695C" w:rsidRDefault="002C447D">
            <w:pPr>
              <w:keepLines/>
              <w:spacing w:after="0"/>
            </w:pPr>
            <w:r>
              <w:rPr>
                <w:sz w:val="17"/>
              </w:rPr>
              <w:t>Stakeholder map</w:t>
            </w:r>
          </w:p>
        </w:tc>
        <w:tc>
          <w:tcPr>
            <w:tcW w:w="367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0CFEE4C" w14:textId="77777777" w:rsidR="00FE695C" w:rsidRDefault="002C447D">
            <w:pPr>
              <w:keepLines/>
              <w:spacing w:after="0"/>
            </w:pPr>
            <w:r>
              <w:rPr>
                <w:sz w:val="17"/>
              </w:rPr>
              <w:t>Relevant users, managers, support roles, and affected parties</w:t>
            </w:r>
          </w:p>
        </w:tc>
        <w:tc>
          <w:tcPr>
            <w:tcW w:w="460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3F5C355" w14:textId="77777777" w:rsidR="00FE695C" w:rsidRDefault="002C447D">
            <w:pPr>
              <w:keepLines/>
              <w:spacing w:after="0"/>
            </w:pPr>
            <w:r>
              <w:rPr>
                <w:sz w:val="17"/>
              </w:rPr>
              <w:t>Different perspectives are recognized and connected to evidence.</w:t>
            </w:r>
          </w:p>
        </w:tc>
      </w:tr>
      <w:tr w:rsidR="00FE695C" w14:paraId="2774F2B6"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B5709FD" w14:textId="77777777" w:rsidR="00FE695C" w:rsidRDefault="002C447D">
            <w:pPr>
              <w:keepLines/>
              <w:spacing w:after="0"/>
            </w:pPr>
            <w:r>
              <w:rPr>
                <w:sz w:val="17"/>
              </w:rPr>
              <w:t>System context model</w:t>
            </w:r>
          </w:p>
        </w:tc>
        <w:tc>
          <w:tcPr>
            <w:tcW w:w="367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7526FFD4" w14:textId="77777777" w:rsidR="00FE695C" w:rsidRDefault="002C447D">
            <w:pPr>
              <w:keepLines/>
              <w:spacing w:after="0"/>
            </w:pPr>
            <w:r>
              <w:rPr>
                <w:sz w:val="17"/>
              </w:rPr>
              <w:t>System boundary and external actors or systems</w:t>
            </w:r>
          </w:p>
        </w:tc>
        <w:tc>
          <w:tcPr>
            <w:tcW w:w="460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74316ECF" w14:textId="77777777" w:rsidR="00FE695C" w:rsidRDefault="002C447D">
            <w:pPr>
              <w:keepLines/>
              <w:spacing w:after="0"/>
            </w:pPr>
            <w:r>
              <w:rPr>
                <w:sz w:val="17"/>
              </w:rPr>
              <w:t>What is inside the proposed system and what remains outside.</w:t>
            </w:r>
          </w:p>
        </w:tc>
      </w:tr>
      <w:tr w:rsidR="00FE695C" w14:paraId="32C6B830"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4C8FFF2B" w14:textId="77777777" w:rsidR="00FE695C" w:rsidRDefault="002C447D">
            <w:pPr>
              <w:keepLines/>
              <w:spacing w:after="0"/>
            </w:pPr>
            <w:r>
              <w:rPr>
                <w:sz w:val="17"/>
              </w:rPr>
              <w:t>Use case model</w:t>
            </w:r>
          </w:p>
        </w:tc>
        <w:tc>
          <w:tcPr>
            <w:tcW w:w="367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4B3CE04C" w14:textId="77777777" w:rsidR="00FE695C" w:rsidRDefault="002C447D">
            <w:pPr>
              <w:keepLines/>
              <w:spacing w:after="0"/>
            </w:pPr>
            <w:r>
              <w:rPr>
                <w:sz w:val="17"/>
              </w:rPr>
              <w:t>Use case diagram and two detailed priority use cases</w:t>
            </w:r>
          </w:p>
        </w:tc>
        <w:tc>
          <w:tcPr>
            <w:tcW w:w="460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975AEFA" w14:textId="77777777" w:rsidR="00FE695C" w:rsidRDefault="002C447D">
            <w:pPr>
              <w:keepLines/>
              <w:spacing w:after="0"/>
            </w:pPr>
            <w:r>
              <w:rPr>
                <w:sz w:val="17"/>
              </w:rPr>
              <w:t>User goals, normal flow, alternatives, exceptions, and outcomes.</w:t>
            </w:r>
          </w:p>
        </w:tc>
      </w:tr>
      <w:tr w:rsidR="00FE695C" w14:paraId="13825494"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C94DD96" w14:textId="77777777" w:rsidR="00FE695C" w:rsidRDefault="002C447D">
            <w:pPr>
              <w:keepLines/>
              <w:spacing w:after="0"/>
            </w:pPr>
            <w:r>
              <w:rPr>
                <w:sz w:val="17"/>
              </w:rPr>
              <w:t>Activity or process model</w:t>
            </w:r>
          </w:p>
        </w:tc>
        <w:tc>
          <w:tcPr>
            <w:tcW w:w="367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4605764B" w14:textId="77777777" w:rsidR="00FE695C" w:rsidRDefault="002C447D">
            <w:pPr>
              <w:keepLines/>
              <w:spacing w:after="0"/>
            </w:pPr>
            <w:r>
              <w:rPr>
                <w:sz w:val="17"/>
              </w:rPr>
              <w:t>One complete high-priority workflow</w:t>
            </w:r>
          </w:p>
        </w:tc>
        <w:tc>
          <w:tcPr>
            <w:tcW w:w="460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A97FAEE" w14:textId="77777777" w:rsidR="00FE695C" w:rsidRDefault="002C447D">
            <w:pPr>
              <w:keepLines/>
              <w:spacing w:after="0"/>
            </w:pPr>
            <w:r>
              <w:rPr>
                <w:sz w:val="17"/>
              </w:rPr>
              <w:t>Sequence, decisions, responsibilities, and error or alternative paths.</w:t>
            </w:r>
          </w:p>
        </w:tc>
      </w:tr>
      <w:tr w:rsidR="00FE695C" w14:paraId="0E226514"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9F37C9F" w14:textId="77777777" w:rsidR="00FE695C" w:rsidRDefault="002C447D">
            <w:pPr>
              <w:keepLines/>
              <w:spacing w:after="0"/>
            </w:pPr>
            <w:r>
              <w:rPr>
                <w:sz w:val="17"/>
              </w:rPr>
              <w:t>Domain or class model</w:t>
            </w:r>
          </w:p>
        </w:tc>
        <w:tc>
          <w:tcPr>
            <w:tcW w:w="367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D00A4D8" w14:textId="77777777" w:rsidR="00FE695C" w:rsidRDefault="002C447D">
            <w:pPr>
              <w:keepLines/>
              <w:spacing w:after="0"/>
            </w:pPr>
            <w:r>
              <w:rPr>
                <w:sz w:val="17"/>
              </w:rPr>
              <w:t>Key concepts, attributes where useful, and meaningful relationships</w:t>
            </w:r>
          </w:p>
        </w:tc>
        <w:tc>
          <w:tcPr>
            <w:tcW w:w="460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CC0DE70" w14:textId="77777777" w:rsidR="00FE695C" w:rsidRDefault="002C447D">
            <w:pPr>
              <w:keepLines/>
              <w:spacing w:after="0"/>
            </w:pPr>
            <w:r>
              <w:rPr>
                <w:sz w:val="17"/>
              </w:rPr>
              <w:t>The information structure needed by requirements and screens.</w:t>
            </w:r>
          </w:p>
        </w:tc>
      </w:tr>
      <w:tr w:rsidR="00FE695C" w14:paraId="4F405D80"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88C6371" w14:textId="77777777" w:rsidR="00FE695C" w:rsidRDefault="002C447D">
            <w:pPr>
              <w:keepLines/>
              <w:spacing w:after="0"/>
            </w:pPr>
            <w:r>
              <w:rPr>
                <w:sz w:val="17"/>
              </w:rPr>
              <w:t>Design traceability</w:t>
            </w:r>
          </w:p>
        </w:tc>
        <w:tc>
          <w:tcPr>
            <w:tcW w:w="367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CCFC237" w14:textId="77777777" w:rsidR="00FE695C" w:rsidRDefault="002C447D">
            <w:pPr>
              <w:keepLines/>
              <w:spacing w:after="0"/>
            </w:pPr>
            <w:r>
              <w:rPr>
                <w:sz w:val="17"/>
              </w:rPr>
              <w:t>Links among evidence, requirements, models, mockup screens, and tests</w:t>
            </w:r>
          </w:p>
        </w:tc>
        <w:tc>
          <w:tcPr>
            <w:tcW w:w="460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95A7B7D" w14:textId="77777777" w:rsidR="00FE695C" w:rsidRDefault="002C447D">
            <w:pPr>
              <w:keepLines/>
              <w:spacing w:after="0"/>
            </w:pPr>
            <w:r>
              <w:rPr>
                <w:sz w:val="17"/>
              </w:rPr>
              <w:t>The proposal is internally consistent rather than a collection of unrelated artifacts.</w:t>
            </w:r>
          </w:p>
        </w:tc>
      </w:tr>
    </w:tbl>
    <w:p w14:paraId="734FD156" w14:textId="77777777" w:rsidR="00FE695C" w:rsidRDefault="00FE695C">
      <w:pPr>
        <w:spacing w:after="0"/>
      </w:pPr>
    </w:p>
    <w:p w14:paraId="581EC847" w14:textId="77777777" w:rsidR="00FE695C" w:rsidRDefault="002C447D">
      <w:r>
        <w:br w:type="page"/>
      </w:r>
    </w:p>
    <w:p w14:paraId="2FF62555" w14:textId="77777777" w:rsidR="00FE695C" w:rsidRDefault="002C447D">
      <w:pPr>
        <w:pStyle w:val="Heading1"/>
      </w:pPr>
      <w:r>
        <w:lastRenderedPageBreak/>
        <w:t>Mockup Version 1</w:t>
      </w:r>
    </w:p>
    <w:p w14:paraId="11030A0B" w14:textId="77777777" w:rsidR="00FE695C" w:rsidRDefault="002C447D">
      <w:r>
        <w:t>Create a connected digital mockup that allows a user to complete realistic tasks. The first version must be complete enough to test, but it is expected to contain design weaknesses that will be discovered through usability testing.</w:t>
      </w:r>
    </w:p>
    <w:p w14:paraId="3CA50B82" w14:textId="77777777" w:rsidR="00FE695C" w:rsidRDefault="002C447D">
      <w:pPr>
        <w:pStyle w:val="ListBullet"/>
      </w:pPr>
      <w:r>
        <w:t>Include at least six connected screens covering one main scenario and at least one alternative or error path.</w:t>
      </w:r>
    </w:p>
    <w:p w14:paraId="22B746F5" w14:textId="77777777" w:rsidR="00FE695C" w:rsidRDefault="002C447D">
      <w:pPr>
        <w:pStyle w:val="ListBullet"/>
      </w:pPr>
      <w:r>
        <w:t>Show navigation, input fields, system feedback, validation messages, confirmation, and recovery from common errors where relevant.</w:t>
      </w:r>
    </w:p>
    <w:p w14:paraId="6C29D87A" w14:textId="77777777" w:rsidR="00FE695C" w:rsidRDefault="002C447D">
      <w:pPr>
        <w:pStyle w:val="ListBullet"/>
      </w:pPr>
      <w:r>
        <w:t>Annotate important screens with their related requirement IDs and use cases.</w:t>
      </w:r>
    </w:p>
    <w:p w14:paraId="1C62B85C" w14:textId="77777777" w:rsidR="00FE695C" w:rsidRDefault="002C447D">
      <w:pPr>
        <w:pStyle w:val="ListBullet"/>
      </w:pPr>
      <w:r>
        <w:t>Apply consistent layout, terminology, interaction behavior, accessibility considerations, privacy, and security principles.</w:t>
      </w:r>
    </w:p>
    <w:p w14:paraId="1247549A" w14:textId="77777777" w:rsidR="00FE695C" w:rsidRDefault="002C447D">
      <w:pPr>
        <w:pStyle w:val="ListBullet"/>
      </w:pPr>
      <w:r>
        <w:t>Provide a working clickable link or a file that can be operated during testing and presentation.</w:t>
      </w:r>
    </w:p>
    <w:p w14:paraId="55854DBE" w14:textId="77777777" w:rsidR="00FE695C" w:rsidRDefault="002C447D">
      <w:pPr>
        <w:pStyle w:val="Heading1"/>
      </w:pPr>
      <w:r>
        <w:t>Usability Test of Version 1</w:t>
      </w:r>
    </w:p>
    <w:p w14:paraId="76045BE5" w14:textId="77777777" w:rsidR="00FE695C" w:rsidRDefault="002C447D">
      <w:pPr>
        <w:pStyle w:val="ListBullet"/>
      </w:pPr>
      <w:r>
        <w:t>Test with three to five representative users who are not members of the project team.</w:t>
      </w:r>
    </w:p>
    <w:p w14:paraId="20465349" w14:textId="77777777" w:rsidR="00FE695C" w:rsidRDefault="002C447D">
      <w:pPr>
        <w:pStyle w:val="ListBullet"/>
      </w:pPr>
      <w:r>
        <w:t>Prepare at least three realistic tasks derived from the priority use cases and requirements.</w:t>
      </w:r>
    </w:p>
    <w:p w14:paraId="44F5CAFF" w14:textId="77777777" w:rsidR="00FE695C" w:rsidRDefault="002C447D">
      <w:pPr>
        <w:pStyle w:val="ListBullet"/>
      </w:pPr>
      <w:r>
        <w:t>Define success criteria before testing, including task completion, significant errors, help requested, time where useful, and brief satisfaction feedback.</w:t>
      </w:r>
    </w:p>
    <w:p w14:paraId="24796A50" w14:textId="77777777" w:rsidR="00FE695C" w:rsidRDefault="002C447D">
      <w:pPr>
        <w:pStyle w:val="ListBullet"/>
      </w:pPr>
      <w:r>
        <w:t>Observe without teaching participants how to use the interface. Record what users do, where they hesitate, errors, comments, and unexpected behavior.</w:t>
      </w:r>
    </w:p>
    <w:p w14:paraId="60F03216" w14:textId="77777777" w:rsidR="00FE695C" w:rsidRDefault="002C447D">
      <w:pPr>
        <w:pStyle w:val="ListBullet"/>
      </w:pPr>
      <w:r>
        <w:t>Summarize results without identifying participants. Separate observed evidence from the team's interpretation.</w:t>
      </w:r>
    </w:p>
    <w:p w14:paraId="79BE6A94" w14:textId="77777777" w:rsidR="00FE695C" w:rsidRDefault="002C447D">
      <w:pPr>
        <w:pStyle w:val="Heading1"/>
      </w:pPr>
      <w:r>
        <w:t>Mockup Version 2</w:t>
      </w:r>
    </w:p>
    <w:p w14:paraId="190BA1E2" w14:textId="77777777" w:rsidR="00FE695C" w:rsidRDefault="002C447D">
      <w:r>
        <w:t>Revise the mockup using the usability evidence. Version 2 must contain at least three meaningful improvements. Cosmetic changes alone do not count unless the test revealed a genuine readability, consistency, or accessibility problem.</w:t>
      </w:r>
    </w:p>
    <w:p w14:paraId="6E4E2727" w14:textId="77777777" w:rsidR="00FE695C" w:rsidRDefault="002C447D">
      <w:pPr>
        <w:pStyle w:val="Heading1"/>
      </w:pPr>
      <w:r>
        <w:t>Required Version Comparison</w:t>
      </w:r>
    </w:p>
    <w:tbl>
      <w:tblPr>
        <w:tblW w:w="0" w:type="auto"/>
        <w:jc w:val="center"/>
        <w:tblLayout w:type="fixed"/>
        <w:tblLook w:val="04A0" w:firstRow="1" w:lastRow="0" w:firstColumn="1" w:lastColumn="0" w:noHBand="0" w:noVBand="1"/>
      </w:tblPr>
      <w:tblGrid>
        <w:gridCol w:w="2232"/>
        <w:gridCol w:w="8136"/>
      </w:tblGrid>
      <w:tr w:rsidR="00FE695C" w14:paraId="26DFA6BE" w14:textId="77777777">
        <w:trPr>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4740EB05" w14:textId="77777777" w:rsidR="00FE695C" w:rsidRDefault="002C447D">
            <w:pPr>
              <w:keepNext/>
              <w:spacing w:after="0"/>
              <w:jc w:val="center"/>
            </w:pPr>
            <w:r>
              <w:rPr>
                <w:b/>
                <w:color w:val="FFFFFF"/>
                <w:sz w:val="18"/>
              </w:rPr>
              <w:t>Comparison field</w:t>
            </w:r>
          </w:p>
        </w:tc>
        <w:tc>
          <w:tcPr>
            <w:tcW w:w="8136"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2084EF5E" w14:textId="77777777" w:rsidR="00FE695C" w:rsidRDefault="002C447D">
            <w:pPr>
              <w:keepNext/>
              <w:spacing w:after="0"/>
              <w:jc w:val="center"/>
            </w:pPr>
            <w:r>
              <w:rPr>
                <w:b/>
                <w:color w:val="FFFFFF"/>
                <w:sz w:val="18"/>
              </w:rPr>
              <w:t>Required content</w:t>
            </w:r>
          </w:p>
        </w:tc>
      </w:tr>
      <w:tr w:rsidR="00FE695C" w14:paraId="2006961A"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D0C8656" w14:textId="77777777" w:rsidR="00FE695C" w:rsidRDefault="002C447D">
            <w:pPr>
              <w:keepNext/>
              <w:keepLines/>
              <w:spacing w:after="0"/>
            </w:pPr>
            <w:r>
              <w:rPr>
                <w:sz w:val="18"/>
              </w:rPr>
              <w:t>Version 1</w:t>
            </w:r>
          </w:p>
        </w:tc>
        <w:tc>
          <w:tcPr>
            <w:tcW w:w="813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48A7DBE" w14:textId="77777777" w:rsidR="00FE695C" w:rsidRDefault="002C447D">
            <w:pPr>
              <w:keepNext/>
              <w:keepLines/>
              <w:spacing w:after="0"/>
            </w:pPr>
            <w:r>
              <w:rPr>
                <w:sz w:val="18"/>
              </w:rPr>
              <w:t>Original screen or interaction and the design intention.</w:t>
            </w:r>
          </w:p>
        </w:tc>
      </w:tr>
      <w:tr w:rsidR="00FE695C" w14:paraId="6DFCA8B8"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37B92023" w14:textId="77777777" w:rsidR="00FE695C" w:rsidRDefault="002C447D">
            <w:pPr>
              <w:keepNext/>
              <w:keepLines/>
              <w:spacing w:after="0"/>
            </w:pPr>
            <w:r>
              <w:rPr>
                <w:sz w:val="18"/>
              </w:rPr>
              <w:t>Test evidence</w:t>
            </w:r>
          </w:p>
        </w:tc>
        <w:tc>
          <w:tcPr>
            <w:tcW w:w="813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412BD80" w14:textId="77777777" w:rsidR="00FE695C" w:rsidRDefault="002C447D">
            <w:pPr>
              <w:keepNext/>
              <w:keepLines/>
              <w:spacing w:after="0"/>
            </w:pPr>
            <w:r>
              <w:rPr>
                <w:sz w:val="18"/>
              </w:rPr>
              <w:t>Observed problem, number of affected participants, task result, comment, or measurable outcome.</w:t>
            </w:r>
          </w:p>
        </w:tc>
      </w:tr>
      <w:tr w:rsidR="00FE695C" w14:paraId="2A1882DB"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0E19727" w14:textId="77777777" w:rsidR="00FE695C" w:rsidRDefault="002C447D">
            <w:pPr>
              <w:keepNext/>
              <w:keepLines/>
              <w:spacing w:after="0"/>
            </w:pPr>
            <w:r>
              <w:rPr>
                <w:sz w:val="18"/>
              </w:rPr>
              <w:t>Severity</w:t>
            </w:r>
          </w:p>
        </w:tc>
        <w:tc>
          <w:tcPr>
            <w:tcW w:w="813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97073D5" w14:textId="77777777" w:rsidR="00FE695C" w:rsidRDefault="002C447D">
            <w:pPr>
              <w:keepNext/>
              <w:keepLines/>
              <w:spacing w:after="0"/>
            </w:pPr>
            <w:r>
              <w:rPr>
                <w:sz w:val="18"/>
              </w:rPr>
              <w:t>Critical, major, moderate, or minor, with a brief justification.</w:t>
            </w:r>
          </w:p>
        </w:tc>
      </w:tr>
      <w:tr w:rsidR="00FE695C" w14:paraId="6C188F59"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960C22F" w14:textId="77777777" w:rsidR="00FE695C" w:rsidRDefault="002C447D">
            <w:pPr>
              <w:keepNext/>
              <w:keepLines/>
              <w:spacing w:after="0"/>
            </w:pPr>
            <w:r>
              <w:rPr>
                <w:sz w:val="18"/>
              </w:rPr>
              <w:t>Version 2</w:t>
            </w:r>
          </w:p>
        </w:tc>
        <w:tc>
          <w:tcPr>
            <w:tcW w:w="813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60064882" w14:textId="77777777" w:rsidR="00FE695C" w:rsidRDefault="002C447D">
            <w:pPr>
              <w:keepNext/>
              <w:keepLines/>
              <w:spacing w:after="0"/>
            </w:pPr>
            <w:r>
              <w:rPr>
                <w:sz w:val="18"/>
              </w:rPr>
              <w:t>Revised screen or interaction and a clear explanation of the change.</w:t>
            </w:r>
          </w:p>
        </w:tc>
      </w:tr>
      <w:tr w:rsidR="00FE695C" w14:paraId="1A222627"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540274C" w14:textId="77777777" w:rsidR="00FE695C" w:rsidRDefault="002C447D">
            <w:pPr>
              <w:keepNext/>
              <w:keepLines/>
              <w:spacing w:after="0"/>
            </w:pPr>
            <w:r>
              <w:rPr>
                <w:sz w:val="18"/>
              </w:rPr>
              <w:t>Traceability</w:t>
            </w:r>
          </w:p>
        </w:tc>
        <w:tc>
          <w:tcPr>
            <w:tcW w:w="813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93039B2" w14:textId="77777777" w:rsidR="00FE695C" w:rsidRDefault="002C447D">
            <w:pPr>
              <w:keepNext/>
              <w:keepLines/>
              <w:spacing w:after="0"/>
            </w:pPr>
            <w:r>
              <w:rPr>
                <w:sz w:val="18"/>
              </w:rPr>
              <w:t>Affected requirement, use case, model element, or non-functional principle.</w:t>
            </w:r>
          </w:p>
        </w:tc>
      </w:tr>
      <w:tr w:rsidR="00FE695C" w14:paraId="02B2E356"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B1E5A65" w14:textId="77777777" w:rsidR="00FE695C" w:rsidRDefault="002C447D">
            <w:pPr>
              <w:keepLines/>
              <w:spacing w:after="0"/>
            </w:pPr>
            <w:r>
              <w:rPr>
                <w:sz w:val="18"/>
              </w:rPr>
              <w:t>Retest result</w:t>
            </w:r>
          </w:p>
        </w:tc>
        <w:tc>
          <w:tcPr>
            <w:tcW w:w="813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467E9F52" w14:textId="77777777" w:rsidR="00FE695C" w:rsidRDefault="002C447D">
            <w:pPr>
              <w:keepLines/>
              <w:spacing w:after="0"/>
            </w:pPr>
            <w:r>
              <w:rPr>
                <w:sz w:val="18"/>
              </w:rPr>
              <w:t>What happened when at least two users repeated the affected task using Version 2.</w:t>
            </w:r>
          </w:p>
        </w:tc>
      </w:tr>
    </w:tbl>
    <w:p w14:paraId="23C805DA" w14:textId="77777777" w:rsidR="00FE695C" w:rsidRDefault="00FE695C">
      <w:pPr>
        <w:spacing w:after="0"/>
      </w:pPr>
    </w:p>
    <w:p w14:paraId="4B954B19" w14:textId="77777777" w:rsidR="00FE695C" w:rsidRDefault="002C447D">
      <w:r>
        <w:t>Include side-by-side screenshots for at least three changes. State whether each revision improved the user experience, had no clear effect, created a new problem, or requires further investigation.</w:t>
      </w:r>
    </w:p>
    <w:p w14:paraId="396ED2D4" w14:textId="77777777" w:rsidR="00FE695C" w:rsidRDefault="002C447D">
      <w:r>
        <w:br w:type="page"/>
      </w:r>
    </w:p>
    <w:p w14:paraId="6B9AD333" w14:textId="77777777" w:rsidR="00FE695C" w:rsidRDefault="002C447D">
      <w:pPr>
        <w:pStyle w:val="Heading1"/>
      </w:pPr>
      <w:r>
        <w:lastRenderedPageBreak/>
        <w:t>Final Submission Package</w:t>
      </w:r>
    </w:p>
    <w:tbl>
      <w:tblPr>
        <w:tblW w:w="0" w:type="auto"/>
        <w:jc w:val="center"/>
        <w:tblLayout w:type="fixed"/>
        <w:tblLook w:val="04A0" w:firstRow="1" w:lastRow="0" w:firstColumn="1" w:lastColumn="0" w:noHBand="0" w:noVBand="1"/>
      </w:tblPr>
      <w:tblGrid>
        <w:gridCol w:w="2232"/>
        <w:gridCol w:w="8136"/>
      </w:tblGrid>
      <w:tr w:rsidR="00FE695C" w14:paraId="6D7C3525" w14:textId="77777777">
        <w:trPr>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2DA5309B" w14:textId="77777777" w:rsidR="00FE695C" w:rsidRDefault="002C447D">
            <w:pPr>
              <w:spacing w:after="0"/>
              <w:jc w:val="center"/>
            </w:pPr>
            <w:r>
              <w:rPr>
                <w:b/>
                <w:color w:val="FFFFFF"/>
                <w:sz w:val="18"/>
              </w:rPr>
              <w:t>Item</w:t>
            </w:r>
          </w:p>
        </w:tc>
        <w:tc>
          <w:tcPr>
            <w:tcW w:w="8136"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3546857F" w14:textId="77777777" w:rsidR="00FE695C" w:rsidRDefault="002C447D">
            <w:pPr>
              <w:spacing w:after="0"/>
              <w:jc w:val="center"/>
            </w:pPr>
            <w:r>
              <w:rPr>
                <w:b/>
                <w:color w:val="FFFFFF"/>
                <w:sz w:val="18"/>
              </w:rPr>
              <w:t>Required contents</w:t>
            </w:r>
          </w:p>
        </w:tc>
      </w:tr>
      <w:tr w:rsidR="00FE695C" w14:paraId="1D23803C"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10FCEBE" w14:textId="77777777" w:rsidR="00FE695C" w:rsidRDefault="002C447D">
            <w:pPr>
              <w:keepLines/>
              <w:spacing w:after="0"/>
            </w:pPr>
            <w:r>
              <w:rPr>
                <w:sz w:val="18"/>
              </w:rPr>
              <w:t>Final report</w:t>
            </w:r>
          </w:p>
        </w:tc>
        <w:tc>
          <w:tcPr>
            <w:tcW w:w="813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67B2411" w14:textId="77777777" w:rsidR="00FE695C" w:rsidRDefault="002C447D">
            <w:pPr>
              <w:keepLines/>
              <w:spacing w:after="0"/>
            </w:pPr>
            <w:r>
              <w:rPr>
                <w:sz w:val="18"/>
              </w:rPr>
              <w:t>Approximately 12 to 18 pages excluding appendices, organized around the project process and decisions rather than weekly lecture topics.</w:t>
            </w:r>
          </w:p>
        </w:tc>
      </w:tr>
      <w:tr w:rsidR="00FE695C" w14:paraId="723BBE81"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5FB5263" w14:textId="77777777" w:rsidR="00FE695C" w:rsidRDefault="002C447D">
            <w:pPr>
              <w:keepLines/>
              <w:spacing w:after="0"/>
            </w:pPr>
            <w:r>
              <w:rPr>
                <w:sz w:val="18"/>
              </w:rPr>
              <w:t>Evidence appendix</w:t>
            </w:r>
          </w:p>
        </w:tc>
        <w:tc>
          <w:tcPr>
            <w:tcW w:w="813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4594A2F1" w14:textId="77777777" w:rsidR="00FE695C" w:rsidRDefault="002C447D">
            <w:pPr>
              <w:keepLines/>
              <w:spacing w:after="0"/>
            </w:pPr>
            <w:r>
              <w:rPr>
                <w:sz w:val="18"/>
              </w:rPr>
              <w:t>Survey instrument, pilot changes, anonymized results, charts, supporting elicitation evidence, and research limitations.</w:t>
            </w:r>
          </w:p>
        </w:tc>
      </w:tr>
      <w:tr w:rsidR="00FE695C" w14:paraId="53413F46"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79085B96" w14:textId="77777777" w:rsidR="00FE695C" w:rsidRDefault="002C447D">
            <w:pPr>
              <w:keepLines/>
              <w:spacing w:after="0"/>
            </w:pPr>
            <w:r>
              <w:rPr>
                <w:sz w:val="18"/>
              </w:rPr>
              <w:t>Requirements portfolio</w:t>
            </w:r>
          </w:p>
        </w:tc>
        <w:tc>
          <w:tcPr>
            <w:tcW w:w="813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0AE8C17" w14:textId="77777777" w:rsidR="00FE695C" w:rsidRDefault="002C447D">
            <w:pPr>
              <w:keepLines/>
              <w:spacing w:after="0"/>
            </w:pPr>
            <w:r>
              <w:rPr>
                <w:sz w:val="18"/>
              </w:rPr>
              <w:t>Prioritized requirements, quality checks, acceptance criteria, unresolved issues, and traceability matrix.</w:t>
            </w:r>
          </w:p>
        </w:tc>
      </w:tr>
      <w:tr w:rsidR="00FE695C" w14:paraId="4EE09307"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9253002" w14:textId="77777777" w:rsidR="00FE695C" w:rsidRDefault="002C447D">
            <w:pPr>
              <w:keepLines/>
              <w:spacing w:after="0"/>
            </w:pPr>
            <w:r>
              <w:rPr>
                <w:sz w:val="18"/>
              </w:rPr>
              <w:t>Model portfolio</w:t>
            </w:r>
          </w:p>
        </w:tc>
        <w:tc>
          <w:tcPr>
            <w:tcW w:w="813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2AF6C74" w14:textId="77777777" w:rsidR="00FE695C" w:rsidRDefault="002C447D">
            <w:pPr>
              <w:keepLines/>
              <w:spacing w:after="0"/>
            </w:pPr>
            <w:r>
              <w:rPr>
                <w:sz w:val="18"/>
              </w:rPr>
              <w:t>Readable exported models with titles, legends where needed, and short explanations of important decisions.</w:t>
            </w:r>
          </w:p>
        </w:tc>
      </w:tr>
      <w:tr w:rsidR="00FE695C" w14:paraId="0CC9C4B4"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8755B2C" w14:textId="77777777" w:rsidR="00FE695C" w:rsidRDefault="002C447D">
            <w:pPr>
              <w:keepLines/>
              <w:spacing w:after="0"/>
            </w:pPr>
            <w:r>
              <w:rPr>
                <w:sz w:val="18"/>
              </w:rPr>
              <w:t>Mockup portfolio</w:t>
            </w:r>
          </w:p>
        </w:tc>
        <w:tc>
          <w:tcPr>
            <w:tcW w:w="813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937627A" w14:textId="77777777" w:rsidR="00FE695C" w:rsidRDefault="002C447D">
            <w:pPr>
              <w:keepLines/>
              <w:spacing w:after="0"/>
            </w:pPr>
            <w:r>
              <w:rPr>
                <w:sz w:val="18"/>
              </w:rPr>
              <w:t>Accessible links or files for Version 1 and Version 2 plus annotated screenshots.</w:t>
            </w:r>
          </w:p>
        </w:tc>
      </w:tr>
      <w:tr w:rsidR="00FE695C" w14:paraId="2AE4A785"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338BF3D3" w14:textId="77777777" w:rsidR="00FE695C" w:rsidRDefault="002C447D">
            <w:pPr>
              <w:keepLines/>
              <w:spacing w:after="0"/>
            </w:pPr>
            <w:r>
              <w:rPr>
                <w:sz w:val="18"/>
              </w:rPr>
              <w:t>Usability package</w:t>
            </w:r>
          </w:p>
        </w:tc>
        <w:tc>
          <w:tcPr>
            <w:tcW w:w="813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1B15B59A" w14:textId="77777777" w:rsidR="00FE695C" w:rsidRDefault="002C447D">
            <w:pPr>
              <w:keepLines/>
              <w:spacing w:after="0"/>
            </w:pPr>
            <w:r>
              <w:rPr>
                <w:sz w:val="18"/>
              </w:rPr>
              <w:t>Test plan, tasks, participant profile, observation records, findings, comparison table, changes, and retest results.</w:t>
            </w:r>
          </w:p>
        </w:tc>
      </w:tr>
      <w:tr w:rsidR="00FE695C" w14:paraId="10F249DC"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20FB533D" w14:textId="77777777" w:rsidR="00FE695C" w:rsidRDefault="002C447D">
            <w:pPr>
              <w:keepLines/>
              <w:spacing w:after="0"/>
            </w:pPr>
            <w:r>
              <w:rPr>
                <w:sz w:val="18"/>
              </w:rPr>
              <w:t>Presentation materials</w:t>
            </w:r>
          </w:p>
        </w:tc>
        <w:tc>
          <w:tcPr>
            <w:tcW w:w="813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4B50E4B" w14:textId="77777777" w:rsidR="00FE695C" w:rsidRDefault="002C447D">
            <w:pPr>
              <w:keepLines/>
              <w:spacing w:after="0"/>
            </w:pPr>
            <w:r>
              <w:rPr>
                <w:sz w:val="18"/>
              </w:rPr>
              <w:t>Final slides and any backup media required for a reliable demonstration.</w:t>
            </w:r>
          </w:p>
        </w:tc>
      </w:tr>
      <w:tr w:rsidR="00FE695C" w14:paraId="01BB9AE5"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3A084501" w14:textId="77777777" w:rsidR="00FE695C" w:rsidRDefault="002C447D">
            <w:pPr>
              <w:keepLines/>
              <w:spacing w:after="0"/>
            </w:pPr>
            <w:r>
              <w:rPr>
                <w:sz w:val="18"/>
              </w:rPr>
              <w:t>Team evidence</w:t>
            </w:r>
          </w:p>
        </w:tc>
        <w:tc>
          <w:tcPr>
            <w:tcW w:w="813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6A4C0729" w14:textId="77777777" w:rsidR="00FE695C" w:rsidRDefault="002C447D">
            <w:pPr>
              <w:keepLines/>
              <w:spacing w:after="0"/>
            </w:pPr>
            <w:r>
              <w:rPr>
                <w:sz w:val="18"/>
              </w:rPr>
              <w:t>Team contract, role allocation, contribution log, and confidential peer contribution form.</w:t>
            </w:r>
          </w:p>
        </w:tc>
      </w:tr>
    </w:tbl>
    <w:p w14:paraId="1532055B" w14:textId="77777777" w:rsidR="00FE695C" w:rsidRDefault="00FE695C">
      <w:pPr>
        <w:spacing w:after="0"/>
      </w:pPr>
    </w:p>
    <w:p w14:paraId="3B043673" w14:textId="77777777" w:rsidR="00FE695C" w:rsidRDefault="002C447D">
      <w:pPr>
        <w:pStyle w:val="Heading1"/>
      </w:pPr>
      <w:r>
        <w:t>Final Week Presentation</w:t>
      </w:r>
    </w:p>
    <w:p w14:paraId="2BA9A1B6" w14:textId="77777777" w:rsidR="00FE695C" w:rsidRDefault="002C447D">
      <w:r>
        <w:t>Each team presents during the final week. The recommended maximum is 10 minutes: approximately eight minutes for the presentation and demonstration, followed by two minutes for questions. The instructor may adjust the time according to the number of teams.</w:t>
      </w:r>
    </w:p>
    <w:p w14:paraId="25AD84FB" w14:textId="77777777" w:rsidR="00FE695C" w:rsidRDefault="002C447D">
      <w:pPr>
        <w:pStyle w:val="ListBullet"/>
      </w:pPr>
      <w:r>
        <w:t>All three or four members must speak and be prepared to answer questions about any project artifact.</w:t>
      </w:r>
    </w:p>
    <w:p w14:paraId="0CD35E10" w14:textId="77777777" w:rsidR="00FE695C" w:rsidRDefault="002C447D">
      <w:pPr>
        <w:pStyle w:val="ListBullet"/>
      </w:pPr>
      <w:r>
        <w:t>Introduce the problem, stakeholder evidence, and the most important survey findings and limitations.</w:t>
      </w:r>
    </w:p>
    <w:p w14:paraId="23CC4D3A" w14:textId="77777777" w:rsidR="00FE695C" w:rsidRDefault="002C447D">
      <w:pPr>
        <w:pStyle w:val="ListBullet"/>
      </w:pPr>
      <w:r>
        <w:t>Show how selected requirements connect to the analysis models and mockup screens.</w:t>
      </w:r>
    </w:p>
    <w:p w14:paraId="6FBB737F" w14:textId="77777777" w:rsidR="00FE695C" w:rsidRDefault="002C447D">
      <w:pPr>
        <w:pStyle w:val="ListBullet"/>
      </w:pPr>
      <w:r>
        <w:t>Demonstrate one priority scenario in Version 1, explain the usability problem, and demonstrate the improved interaction in Version 2.</w:t>
      </w:r>
    </w:p>
    <w:p w14:paraId="054ACFA5" w14:textId="77777777" w:rsidR="00FE695C" w:rsidRDefault="002C447D">
      <w:pPr>
        <w:pStyle w:val="ListBullet"/>
      </w:pPr>
      <w:r>
        <w:t>Present before-and-after evidence for at least three improvements and report the retest results.</w:t>
      </w:r>
    </w:p>
    <w:p w14:paraId="220C8DD6" w14:textId="77777777" w:rsidR="00FE695C" w:rsidRDefault="002C447D">
      <w:pPr>
        <w:pStyle w:val="ListBullet"/>
      </w:pPr>
      <w:r>
        <w:t>Conclude with the strongest design decision, the most important remaining limitation, and the next recommended step.</w:t>
      </w:r>
    </w:p>
    <w:p w14:paraId="56AA1A9D" w14:textId="77777777" w:rsidR="00FE695C" w:rsidRDefault="002C447D">
      <w:pPr>
        <w:pStyle w:val="Heading1"/>
      </w:pPr>
      <w:r>
        <w:t>Recommended Project Checkpoints</w:t>
      </w:r>
    </w:p>
    <w:tbl>
      <w:tblPr>
        <w:tblW w:w="0" w:type="auto"/>
        <w:jc w:val="center"/>
        <w:tblLayout w:type="fixed"/>
        <w:tblLook w:val="04A0" w:firstRow="1" w:lastRow="0" w:firstColumn="1" w:lastColumn="0" w:noHBand="0" w:noVBand="1"/>
      </w:tblPr>
      <w:tblGrid>
        <w:gridCol w:w="2376"/>
        <w:gridCol w:w="7992"/>
      </w:tblGrid>
      <w:tr w:rsidR="00FE695C" w14:paraId="603DAF8A" w14:textId="77777777">
        <w:trPr>
          <w:tblHeade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56CBEB00" w14:textId="77777777" w:rsidR="00FE695C" w:rsidRDefault="002C447D">
            <w:pPr>
              <w:keepNext/>
              <w:spacing w:after="0"/>
              <w:jc w:val="center"/>
            </w:pPr>
            <w:r>
              <w:rPr>
                <w:b/>
                <w:color w:val="FFFFFF"/>
                <w:sz w:val="18"/>
              </w:rPr>
              <w:t>Checkpoint</w:t>
            </w:r>
          </w:p>
        </w:tc>
        <w:tc>
          <w:tcPr>
            <w:tcW w:w="7992"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68034367" w14:textId="77777777" w:rsidR="00FE695C" w:rsidRDefault="002C447D">
            <w:pPr>
              <w:keepNext/>
              <w:spacing w:after="0"/>
              <w:jc w:val="center"/>
            </w:pPr>
            <w:r>
              <w:rPr>
                <w:b/>
                <w:color w:val="FFFFFF"/>
                <w:sz w:val="18"/>
              </w:rPr>
              <w:t>Evidence for instructor review</w:t>
            </w:r>
          </w:p>
        </w:tc>
      </w:tr>
      <w:tr w:rsidR="00FE695C" w14:paraId="2BCAD641"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9843B44" w14:textId="77777777" w:rsidR="00FE695C" w:rsidRDefault="002C447D">
            <w:pPr>
              <w:keepNext/>
              <w:keepLines/>
              <w:spacing w:after="0"/>
            </w:pPr>
            <w:r>
              <w:rPr>
                <w:sz w:val="18"/>
              </w:rPr>
              <w:t>Project approval</w:t>
            </w:r>
          </w:p>
        </w:tc>
        <w:tc>
          <w:tcPr>
            <w:tcW w:w="799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20E27C64" w14:textId="77777777" w:rsidR="00FE695C" w:rsidRDefault="002C447D">
            <w:pPr>
              <w:keepNext/>
              <w:keepLines/>
              <w:spacing w:after="0"/>
            </w:pPr>
            <w:r>
              <w:rPr>
                <w:sz w:val="18"/>
              </w:rPr>
              <w:t>Problem, scope, target users, team roles, feasibility, and survey plan.</w:t>
            </w:r>
          </w:p>
        </w:tc>
      </w:tr>
      <w:tr w:rsidR="00FE695C" w14:paraId="12E06E34"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1F8A51DC" w14:textId="77777777" w:rsidR="00FE695C" w:rsidRDefault="002C447D">
            <w:pPr>
              <w:keepNext/>
              <w:keepLines/>
              <w:spacing w:after="0"/>
            </w:pPr>
            <w:r>
              <w:rPr>
                <w:sz w:val="18"/>
              </w:rPr>
              <w:t>Research review</w:t>
            </w:r>
          </w:p>
        </w:tc>
        <w:tc>
          <w:tcPr>
            <w:tcW w:w="799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18731B06" w14:textId="77777777" w:rsidR="00FE695C" w:rsidRDefault="002C447D">
            <w:pPr>
              <w:keepNext/>
              <w:keepLines/>
              <w:spacing w:after="0"/>
            </w:pPr>
            <w:r>
              <w:rPr>
                <w:sz w:val="18"/>
              </w:rPr>
              <w:t>Piloted survey, response progress, supporting elicitation, initial findings, and limitations.</w:t>
            </w:r>
          </w:p>
        </w:tc>
      </w:tr>
      <w:tr w:rsidR="00FE695C" w14:paraId="1CD9B5E3"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46F07D22" w14:textId="77777777" w:rsidR="00FE695C" w:rsidRDefault="002C447D">
            <w:pPr>
              <w:keepNext/>
              <w:keepLines/>
              <w:spacing w:after="0"/>
            </w:pPr>
            <w:r>
              <w:rPr>
                <w:sz w:val="18"/>
              </w:rPr>
              <w:t>Requirements review</w:t>
            </w:r>
          </w:p>
        </w:tc>
        <w:tc>
          <w:tcPr>
            <w:tcW w:w="799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2FD5CB1" w14:textId="77777777" w:rsidR="00FE695C" w:rsidRDefault="002C447D">
            <w:pPr>
              <w:keepNext/>
              <w:keepLines/>
              <w:spacing w:after="0"/>
            </w:pPr>
            <w:r>
              <w:rPr>
                <w:sz w:val="18"/>
              </w:rPr>
              <w:t>Stakeholders, requirements, priorities, quality corrections, and early traceability.</w:t>
            </w:r>
          </w:p>
        </w:tc>
      </w:tr>
      <w:tr w:rsidR="00FE695C" w14:paraId="2C0D4C15"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67239928" w14:textId="77777777" w:rsidR="00FE695C" w:rsidRDefault="002C447D">
            <w:pPr>
              <w:keepNext/>
              <w:keepLines/>
              <w:spacing w:after="0"/>
            </w:pPr>
            <w:r>
              <w:rPr>
                <w:sz w:val="18"/>
              </w:rPr>
              <w:t>Model and Version 1 review</w:t>
            </w:r>
          </w:p>
        </w:tc>
        <w:tc>
          <w:tcPr>
            <w:tcW w:w="799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BB78F9C" w14:textId="77777777" w:rsidR="00FE695C" w:rsidRDefault="002C447D">
            <w:pPr>
              <w:keepNext/>
              <w:keepLines/>
              <w:spacing w:after="0"/>
            </w:pPr>
            <w:r>
              <w:rPr>
                <w:sz w:val="18"/>
              </w:rPr>
              <w:t>Consistent models, screen flow, requirement links, and usability-test plan.</w:t>
            </w:r>
          </w:p>
        </w:tc>
      </w:tr>
      <w:tr w:rsidR="00FE695C" w14:paraId="669649E3"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52C9780" w14:textId="77777777" w:rsidR="00FE695C" w:rsidRDefault="002C447D">
            <w:pPr>
              <w:keepNext/>
              <w:keepLines/>
              <w:spacing w:after="0"/>
            </w:pPr>
            <w:r>
              <w:rPr>
                <w:sz w:val="18"/>
              </w:rPr>
              <w:t>Testing and redesign review</w:t>
            </w:r>
          </w:p>
        </w:tc>
        <w:tc>
          <w:tcPr>
            <w:tcW w:w="799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ABCC31E" w14:textId="77777777" w:rsidR="00FE695C" w:rsidRDefault="002C447D">
            <w:pPr>
              <w:keepNext/>
              <w:keepLines/>
              <w:spacing w:after="0"/>
            </w:pPr>
            <w:r>
              <w:rPr>
                <w:sz w:val="18"/>
              </w:rPr>
              <w:t>Version 1 findings, severity decisions, Version 2 changes, comparison, and retest evidence.</w:t>
            </w:r>
          </w:p>
        </w:tc>
      </w:tr>
      <w:tr w:rsidR="00FE695C" w14:paraId="6038290E"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E9D6A33" w14:textId="77777777" w:rsidR="00FE695C" w:rsidRDefault="002C447D">
            <w:pPr>
              <w:keepLines/>
              <w:spacing w:after="0"/>
            </w:pPr>
            <w:r>
              <w:rPr>
                <w:sz w:val="18"/>
              </w:rPr>
              <w:t>Final week</w:t>
            </w:r>
          </w:p>
        </w:tc>
        <w:tc>
          <w:tcPr>
            <w:tcW w:w="799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67FFED1C" w14:textId="77777777" w:rsidR="00FE695C" w:rsidRDefault="002C447D">
            <w:pPr>
              <w:keepLines/>
              <w:spacing w:after="0"/>
            </w:pPr>
            <w:r>
              <w:rPr>
                <w:sz w:val="18"/>
              </w:rPr>
              <w:t>Complete submission package, presentation, live or recorded mockup demonstration, and team defense.</w:t>
            </w:r>
          </w:p>
        </w:tc>
      </w:tr>
    </w:tbl>
    <w:p w14:paraId="658BEEC7" w14:textId="77777777" w:rsidR="00FE695C" w:rsidRDefault="00FE695C">
      <w:pPr>
        <w:spacing w:after="0"/>
      </w:pPr>
    </w:p>
    <w:p w14:paraId="44542953" w14:textId="77777777" w:rsidR="00FE695C" w:rsidRDefault="002C447D">
      <w:r>
        <w:br w:type="page"/>
      </w:r>
    </w:p>
    <w:p w14:paraId="6BC2379B" w14:textId="77777777" w:rsidR="00FE695C" w:rsidRDefault="002C447D">
      <w:pPr>
        <w:pStyle w:val="Heading1"/>
      </w:pPr>
      <w:r>
        <w:lastRenderedPageBreak/>
        <w:t>Assessment Summary</w:t>
      </w:r>
    </w:p>
    <w:tbl>
      <w:tblPr>
        <w:tblW w:w="0" w:type="auto"/>
        <w:jc w:val="center"/>
        <w:tblLayout w:type="fixed"/>
        <w:tblLook w:val="04A0" w:firstRow="1" w:lastRow="0" w:firstColumn="1" w:lastColumn="0" w:noHBand="0" w:noVBand="1"/>
      </w:tblPr>
      <w:tblGrid>
        <w:gridCol w:w="8928"/>
        <w:gridCol w:w="1440"/>
      </w:tblGrid>
      <w:tr w:rsidR="00FE695C" w14:paraId="44537DC0" w14:textId="77777777">
        <w:trPr>
          <w:tblHeader/>
          <w:jc w:val="center"/>
        </w:trPr>
        <w:tc>
          <w:tcPr>
            <w:tcW w:w="8928"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14DC2913" w14:textId="77777777" w:rsidR="00FE695C" w:rsidRDefault="002C447D">
            <w:pPr>
              <w:keepNext/>
              <w:spacing w:after="0"/>
              <w:jc w:val="center"/>
            </w:pPr>
            <w:r>
              <w:rPr>
                <w:b/>
                <w:color w:val="FFFFFF"/>
                <w:sz w:val="19"/>
              </w:rPr>
              <w:t>Criterion</w:t>
            </w:r>
          </w:p>
        </w:tc>
        <w:tc>
          <w:tcPr>
            <w:tcW w:w="1440"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5D2089CE" w14:textId="77777777" w:rsidR="00FE695C" w:rsidRDefault="002C447D">
            <w:pPr>
              <w:keepNext/>
              <w:spacing w:after="0"/>
              <w:jc w:val="center"/>
            </w:pPr>
            <w:r>
              <w:rPr>
                <w:b/>
                <w:color w:val="FFFFFF"/>
                <w:sz w:val="19"/>
              </w:rPr>
              <w:t>Marks</w:t>
            </w:r>
          </w:p>
        </w:tc>
      </w:tr>
      <w:tr w:rsidR="00FE695C" w14:paraId="1AE1282F"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20C0764" w14:textId="77777777" w:rsidR="00FE695C" w:rsidRDefault="002C447D">
            <w:pPr>
              <w:keepNext/>
              <w:keepLines/>
              <w:spacing w:after="0"/>
            </w:pPr>
            <w:r>
              <w:rPr>
                <w:sz w:val="19"/>
              </w:rPr>
              <w:t>Problem definition scope and feasibility</w:t>
            </w:r>
          </w:p>
        </w:tc>
        <w:tc>
          <w:tcPr>
            <w:tcW w:w="144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2845C99" w14:textId="2672EE01" w:rsidR="00FE695C" w:rsidRDefault="009E5C96">
            <w:pPr>
              <w:keepNext/>
              <w:keepLines/>
              <w:spacing w:after="0"/>
            </w:pPr>
            <w:r>
              <w:rPr>
                <w:sz w:val="19"/>
              </w:rPr>
              <w:t>3</w:t>
            </w:r>
          </w:p>
        </w:tc>
      </w:tr>
      <w:tr w:rsidR="00FE695C" w14:paraId="500C9E4B"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4ACF5B4E" w14:textId="77777777" w:rsidR="00FE695C" w:rsidRDefault="002C447D">
            <w:pPr>
              <w:keepNext/>
              <w:keepLines/>
              <w:spacing w:after="0"/>
            </w:pPr>
            <w:r>
              <w:rPr>
                <w:sz w:val="19"/>
              </w:rPr>
              <w:t>Stakeholder research and survey evidence</w:t>
            </w:r>
          </w:p>
        </w:tc>
        <w:tc>
          <w:tcPr>
            <w:tcW w:w="1440"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FEE9D13" w14:textId="776D49D2" w:rsidR="00FE695C" w:rsidRDefault="009E5C96">
            <w:pPr>
              <w:keepNext/>
              <w:keepLines/>
              <w:spacing w:after="0"/>
            </w:pPr>
            <w:r>
              <w:rPr>
                <w:sz w:val="19"/>
              </w:rPr>
              <w:t>4</w:t>
            </w:r>
          </w:p>
        </w:tc>
      </w:tr>
      <w:tr w:rsidR="00FE695C" w14:paraId="6E8C369F"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F218C86" w14:textId="77777777" w:rsidR="00FE695C" w:rsidRDefault="002C447D">
            <w:pPr>
              <w:keepNext/>
              <w:keepLines/>
              <w:spacing w:after="0"/>
            </w:pPr>
            <w:r>
              <w:rPr>
                <w:sz w:val="19"/>
              </w:rPr>
              <w:t>Requirements quality prioritization and traceability</w:t>
            </w:r>
          </w:p>
        </w:tc>
        <w:tc>
          <w:tcPr>
            <w:tcW w:w="144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518AC07" w14:textId="7CDC32C3" w:rsidR="00FE695C" w:rsidRDefault="009E5C96">
            <w:pPr>
              <w:keepNext/>
              <w:keepLines/>
              <w:spacing w:after="0"/>
            </w:pPr>
            <w:r>
              <w:rPr>
                <w:sz w:val="19"/>
              </w:rPr>
              <w:t>4</w:t>
            </w:r>
          </w:p>
        </w:tc>
      </w:tr>
      <w:tr w:rsidR="00FE695C" w14:paraId="547C80D7"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141866CD" w14:textId="77777777" w:rsidR="00FE695C" w:rsidRDefault="002C447D">
            <w:pPr>
              <w:keepNext/>
              <w:keepLines/>
              <w:spacing w:after="0"/>
            </w:pPr>
            <w:r>
              <w:rPr>
                <w:sz w:val="19"/>
              </w:rPr>
              <w:t>Analysis models and consistency</w:t>
            </w:r>
          </w:p>
        </w:tc>
        <w:tc>
          <w:tcPr>
            <w:tcW w:w="1440"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72C95D3" w14:textId="77777777" w:rsidR="00FE695C" w:rsidRDefault="002C447D">
            <w:pPr>
              <w:keepNext/>
              <w:keepLines/>
              <w:spacing w:after="0"/>
            </w:pPr>
            <w:r>
              <w:rPr>
                <w:sz w:val="19"/>
              </w:rPr>
              <w:t>4</w:t>
            </w:r>
          </w:p>
        </w:tc>
      </w:tr>
      <w:tr w:rsidR="00FE695C" w14:paraId="024D985B"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476792FE" w14:textId="77777777" w:rsidR="00FE695C" w:rsidRDefault="002C447D">
            <w:pPr>
              <w:keepNext/>
              <w:keepLines/>
              <w:spacing w:after="0"/>
            </w:pPr>
            <w:r>
              <w:rPr>
                <w:sz w:val="19"/>
              </w:rPr>
              <w:t>System design and Mockup Version 1</w:t>
            </w:r>
          </w:p>
        </w:tc>
        <w:tc>
          <w:tcPr>
            <w:tcW w:w="144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B7F00C6" w14:textId="1090087D" w:rsidR="00FE695C" w:rsidRDefault="00771D52">
            <w:pPr>
              <w:keepNext/>
              <w:keepLines/>
              <w:spacing w:after="0"/>
            </w:pPr>
            <w:r>
              <w:rPr>
                <w:sz w:val="19"/>
              </w:rPr>
              <w:t>4</w:t>
            </w:r>
          </w:p>
        </w:tc>
      </w:tr>
      <w:tr w:rsidR="00FE695C" w14:paraId="0FC5F3B5"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5DA883D" w14:textId="77777777" w:rsidR="00FE695C" w:rsidRDefault="002C447D">
            <w:pPr>
              <w:keepNext/>
              <w:keepLines/>
              <w:spacing w:after="0"/>
            </w:pPr>
            <w:r>
              <w:rPr>
                <w:sz w:val="19"/>
              </w:rPr>
              <w:t>Usability testing Version 2 redesign comparison and retest</w:t>
            </w:r>
          </w:p>
        </w:tc>
        <w:tc>
          <w:tcPr>
            <w:tcW w:w="1440"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BA97A4E" w14:textId="77777777" w:rsidR="00FE695C" w:rsidRDefault="002C447D">
            <w:pPr>
              <w:keepNext/>
              <w:keepLines/>
              <w:spacing w:after="0"/>
            </w:pPr>
            <w:r>
              <w:rPr>
                <w:sz w:val="19"/>
              </w:rPr>
              <w:t>4</w:t>
            </w:r>
          </w:p>
        </w:tc>
      </w:tr>
      <w:tr w:rsidR="00FE695C" w14:paraId="59BF1025"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8231369" w14:textId="77777777" w:rsidR="00FE695C" w:rsidRDefault="002C447D">
            <w:pPr>
              <w:keepNext/>
              <w:keepLines/>
              <w:spacing w:after="0"/>
            </w:pPr>
            <w:r>
              <w:rPr>
                <w:sz w:val="19"/>
              </w:rPr>
              <w:t>Final presentation demonstration and defense</w:t>
            </w:r>
          </w:p>
        </w:tc>
        <w:tc>
          <w:tcPr>
            <w:tcW w:w="144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4AC86E0" w14:textId="77777777" w:rsidR="00FE695C" w:rsidRDefault="002C447D">
            <w:pPr>
              <w:keepNext/>
              <w:keepLines/>
              <w:spacing w:after="0"/>
            </w:pPr>
            <w:r>
              <w:rPr>
                <w:sz w:val="19"/>
              </w:rPr>
              <w:t>2</w:t>
            </w:r>
          </w:p>
        </w:tc>
      </w:tr>
      <w:tr w:rsidR="00FE695C" w14:paraId="2FDEC924" w14:textId="77777777">
        <w:trPr>
          <w:cantSplit/>
          <w:jc w:val="center"/>
        </w:trPr>
        <w:tc>
          <w:tcPr>
            <w:tcW w:w="892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11DB544E" w14:textId="77777777" w:rsidR="00FE695C" w:rsidRDefault="002C447D">
            <w:pPr>
              <w:keepLines/>
              <w:spacing w:after="0"/>
            </w:pPr>
            <w:r>
              <w:rPr>
                <w:sz w:val="19"/>
              </w:rPr>
              <w:t>Total</w:t>
            </w:r>
          </w:p>
        </w:tc>
        <w:tc>
          <w:tcPr>
            <w:tcW w:w="1440"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63DE74A" w14:textId="6DBB61D8" w:rsidR="00FE695C" w:rsidRDefault="002C447D">
            <w:pPr>
              <w:keepLines/>
              <w:spacing w:after="0"/>
            </w:pPr>
            <w:r>
              <w:rPr>
                <w:sz w:val="19"/>
              </w:rPr>
              <w:t>2</w:t>
            </w:r>
            <w:r w:rsidR="00771D52">
              <w:rPr>
                <w:sz w:val="19"/>
              </w:rPr>
              <w:t>5</w:t>
            </w:r>
          </w:p>
        </w:tc>
      </w:tr>
    </w:tbl>
    <w:p w14:paraId="10D739F4" w14:textId="77777777" w:rsidR="00FE695C" w:rsidRDefault="00FE695C">
      <w:pPr>
        <w:spacing w:after="0"/>
      </w:pPr>
    </w:p>
    <w:p w14:paraId="2BD7113F" w14:textId="77777777" w:rsidR="00FE695C" w:rsidRDefault="002C447D">
      <w:pPr>
        <w:pStyle w:val="Heading1"/>
      </w:pPr>
      <w:r>
        <w:t>Detailed Assessment Rubric</w:t>
      </w:r>
    </w:p>
    <w:tbl>
      <w:tblPr>
        <w:tblW w:w="0" w:type="auto"/>
        <w:jc w:val="center"/>
        <w:tblLayout w:type="fixed"/>
        <w:tblLook w:val="04A0" w:firstRow="1" w:lastRow="0" w:firstColumn="1" w:lastColumn="0" w:noHBand="0" w:noVBand="1"/>
      </w:tblPr>
      <w:tblGrid>
        <w:gridCol w:w="1800"/>
        <w:gridCol w:w="2275"/>
        <w:gridCol w:w="2131"/>
        <w:gridCol w:w="2059"/>
        <w:gridCol w:w="2102"/>
      </w:tblGrid>
      <w:tr w:rsidR="00FE695C" w14:paraId="4635BE1D" w14:textId="77777777">
        <w:trPr>
          <w:tblHeader/>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74BD5BED" w14:textId="77777777" w:rsidR="00FE695C" w:rsidRDefault="002C447D">
            <w:pPr>
              <w:spacing w:after="0"/>
              <w:jc w:val="center"/>
            </w:pPr>
            <w:r>
              <w:rPr>
                <w:b/>
                <w:color w:val="FFFFFF"/>
                <w:sz w:val="16"/>
              </w:rPr>
              <w:t>Criterion</w:t>
            </w:r>
          </w:p>
        </w:tc>
        <w:tc>
          <w:tcPr>
            <w:tcW w:w="2275"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1F7C7C39" w14:textId="77777777" w:rsidR="00FE695C" w:rsidRDefault="002C447D">
            <w:pPr>
              <w:spacing w:after="0"/>
              <w:jc w:val="center"/>
            </w:pPr>
            <w:r>
              <w:rPr>
                <w:b/>
                <w:color w:val="FFFFFF"/>
                <w:sz w:val="16"/>
              </w:rPr>
              <w:t>Excellent</w:t>
            </w:r>
          </w:p>
        </w:tc>
        <w:tc>
          <w:tcPr>
            <w:tcW w:w="2131"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05B66A8E" w14:textId="77777777" w:rsidR="00FE695C" w:rsidRDefault="002C447D">
            <w:pPr>
              <w:spacing w:after="0"/>
              <w:jc w:val="center"/>
            </w:pPr>
            <w:r>
              <w:rPr>
                <w:b/>
                <w:color w:val="FFFFFF"/>
                <w:sz w:val="16"/>
              </w:rPr>
              <w:t>Proficient</w:t>
            </w:r>
          </w:p>
        </w:tc>
        <w:tc>
          <w:tcPr>
            <w:tcW w:w="2059"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422286E1" w14:textId="77777777" w:rsidR="00FE695C" w:rsidRDefault="002C447D">
            <w:pPr>
              <w:spacing w:after="0"/>
              <w:jc w:val="center"/>
            </w:pPr>
            <w:r>
              <w:rPr>
                <w:b/>
                <w:color w:val="FFFFFF"/>
                <w:sz w:val="16"/>
              </w:rPr>
              <w:t>Developing</w:t>
            </w:r>
          </w:p>
        </w:tc>
        <w:tc>
          <w:tcPr>
            <w:tcW w:w="2102"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419D2F8B" w14:textId="77777777" w:rsidR="00FE695C" w:rsidRDefault="002C447D">
            <w:pPr>
              <w:spacing w:after="0"/>
              <w:jc w:val="center"/>
            </w:pPr>
            <w:r>
              <w:rPr>
                <w:b/>
                <w:color w:val="FFFFFF"/>
                <w:sz w:val="16"/>
              </w:rPr>
              <w:t>Insufficient</w:t>
            </w:r>
          </w:p>
        </w:tc>
      </w:tr>
      <w:tr w:rsidR="00FE695C" w14:paraId="015A8302"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6CB377A" w14:textId="77777777" w:rsidR="00FE695C" w:rsidRDefault="002C447D">
            <w:pPr>
              <w:keepLines/>
              <w:spacing w:after="0"/>
            </w:pPr>
            <w:r>
              <w:rPr>
                <w:sz w:val="16"/>
              </w:rPr>
              <w:t>Problem scope feasibility  2</w:t>
            </w:r>
          </w:p>
        </w:tc>
        <w:tc>
          <w:tcPr>
            <w:tcW w:w="2275"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D1C0E1A" w14:textId="77777777" w:rsidR="00FE695C" w:rsidRDefault="002C447D">
            <w:pPr>
              <w:keepLines/>
              <w:spacing w:after="0"/>
            </w:pPr>
            <w:r>
              <w:rPr>
                <w:sz w:val="16"/>
              </w:rPr>
              <w:t>Problem, value, boundary, constraints, and feasibility are precise and coherent.</w:t>
            </w:r>
          </w:p>
        </w:tc>
        <w:tc>
          <w:tcPr>
            <w:tcW w:w="213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855B991" w14:textId="77777777" w:rsidR="00FE695C" w:rsidRDefault="002C447D">
            <w:pPr>
              <w:keepLines/>
              <w:spacing w:after="0"/>
            </w:pPr>
            <w:r>
              <w:rPr>
                <w:sz w:val="16"/>
              </w:rPr>
              <w:t>Mostly clear and feasible with minor omissions.</w:t>
            </w:r>
          </w:p>
        </w:tc>
        <w:tc>
          <w:tcPr>
            <w:tcW w:w="2059"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BBC930A" w14:textId="77777777" w:rsidR="00FE695C" w:rsidRDefault="002C447D">
            <w:pPr>
              <w:keepLines/>
              <w:spacing w:after="0"/>
            </w:pPr>
            <w:r>
              <w:rPr>
                <w:sz w:val="16"/>
              </w:rPr>
              <w:t>Scope or value is broad, incomplete, or weakly justified.</w:t>
            </w:r>
          </w:p>
        </w:tc>
        <w:tc>
          <w:tcPr>
            <w:tcW w:w="210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C61DCA4" w14:textId="77777777" w:rsidR="00FE695C" w:rsidRDefault="002C447D">
            <w:pPr>
              <w:keepLines/>
              <w:spacing w:after="0"/>
            </w:pPr>
            <w:r>
              <w:rPr>
                <w:sz w:val="16"/>
              </w:rPr>
              <w:t>Problem is unclear, infeasible, or disconnected from the proposal.</w:t>
            </w:r>
          </w:p>
        </w:tc>
      </w:tr>
      <w:tr w:rsidR="00FE695C" w14:paraId="35588531"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86087EC" w14:textId="77777777" w:rsidR="00FE695C" w:rsidRDefault="002C447D">
            <w:pPr>
              <w:keepLines/>
              <w:spacing w:after="0"/>
            </w:pPr>
            <w:r>
              <w:rPr>
                <w:sz w:val="16"/>
              </w:rPr>
              <w:t>Stakeholders survey evidence  3</w:t>
            </w:r>
          </w:p>
        </w:tc>
        <w:tc>
          <w:tcPr>
            <w:tcW w:w="2275"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A4B11F1" w14:textId="77777777" w:rsidR="00FE695C" w:rsidRDefault="002C447D">
            <w:pPr>
              <w:keepLines/>
              <w:spacing w:after="0"/>
            </w:pPr>
            <w:r>
              <w:rPr>
                <w:sz w:val="16"/>
              </w:rPr>
              <w:t>Ethical, well-piloted survey and supporting elicitation produce credible findings; limitations and contradictions are analyzed.</w:t>
            </w:r>
          </w:p>
        </w:tc>
        <w:tc>
          <w:tcPr>
            <w:tcW w:w="213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CFC5282" w14:textId="77777777" w:rsidR="00FE695C" w:rsidRDefault="002C447D">
            <w:pPr>
              <w:keepLines/>
              <w:spacing w:after="0"/>
            </w:pPr>
            <w:r>
              <w:rPr>
                <w:sz w:val="16"/>
              </w:rPr>
              <w:t>Suitable survey and evidence with reasonable analysis and stated limitations.</w:t>
            </w:r>
          </w:p>
        </w:tc>
        <w:tc>
          <w:tcPr>
            <w:tcW w:w="2059"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66F62283" w14:textId="77777777" w:rsidR="00FE695C" w:rsidRDefault="002C447D">
            <w:pPr>
              <w:keepLines/>
              <w:spacing w:after="0"/>
            </w:pPr>
            <w:r>
              <w:rPr>
                <w:sz w:val="16"/>
              </w:rPr>
              <w:t>Limited sample, weak questions, shallow analysis, or missing supporting evidence.</w:t>
            </w:r>
          </w:p>
        </w:tc>
        <w:tc>
          <w:tcPr>
            <w:tcW w:w="210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B96DAE7" w14:textId="77777777" w:rsidR="00FE695C" w:rsidRDefault="002C447D">
            <w:pPr>
              <w:keepLines/>
              <w:spacing w:after="0"/>
            </w:pPr>
            <w:r>
              <w:rPr>
                <w:sz w:val="16"/>
              </w:rPr>
              <w:t>Little credible stakeholder evidence or survey does not investigate real needs.</w:t>
            </w:r>
          </w:p>
        </w:tc>
      </w:tr>
      <w:tr w:rsidR="00FE695C" w14:paraId="15A4F0D2"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FFA8843" w14:textId="77777777" w:rsidR="00FE695C" w:rsidRDefault="002C447D">
            <w:pPr>
              <w:keepLines/>
              <w:spacing w:after="0"/>
            </w:pPr>
            <w:r>
              <w:rPr>
                <w:sz w:val="16"/>
              </w:rPr>
              <w:t>Requirements traceability  3</w:t>
            </w:r>
          </w:p>
        </w:tc>
        <w:tc>
          <w:tcPr>
            <w:tcW w:w="2275"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94A358C" w14:textId="77777777" w:rsidR="00FE695C" w:rsidRDefault="002C447D">
            <w:pPr>
              <w:keepLines/>
              <w:spacing w:after="0"/>
            </w:pPr>
            <w:r>
              <w:rPr>
                <w:sz w:val="16"/>
              </w:rPr>
              <w:t>Requirements are clear, prioritized, testable, evidence-based, and fully traced to models, screens, and tests.</w:t>
            </w:r>
          </w:p>
        </w:tc>
        <w:tc>
          <w:tcPr>
            <w:tcW w:w="213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EF53970" w14:textId="77777777" w:rsidR="00FE695C" w:rsidRDefault="002C447D">
            <w:pPr>
              <w:keepLines/>
              <w:spacing w:after="0"/>
            </w:pPr>
            <w:r>
              <w:rPr>
                <w:sz w:val="16"/>
              </w:rPr>
              <w:t>Requirements are mostly sound and traceability is substantially complete.</w:t>
            </w:r>
          </w:p>
        </w:tc>
        <w:tc>
          <w:tcPr>
            <w:tcW w:w="2059"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0A96804" w14:textId="77777777" w:rsidR="00FE695C" w:rsidRDefault="002C447D">
            <w:pPr>
              <w:keepLines/>
              <w:spacing w:after="0"/>
            </w:pPr>
            <w:r>
              <w:rPr>
                <w:sz w:val="16"/>
              </w:rPr>
              <w:t>Several vague or unsupported requirements and incomplete links.</w:t>
            </w:r>
          </w:p>
        </w:tc>
        <w:tc>
          <w:tcPr>
            <w:tcW w:w="210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7E080B42" w14:textId="77777777" w:rsidR="00FE695C" w:rsidRDefault="002C447D">
            <w:pPr>
              <w:keepLines/>
              <w:spacing w:after="0"/>
            </w:pPr>
            <w:r>
              <w:rPr>
                <w:sz w:val="16"/>
              </w:rPr>
              <w:t>Requirements are unreliable, largely untestable, or untraced.</w:t>
            </w:r>
          </w:p>
        </w:tc>
      </w:tr>
      <w:tr w:rsidR="00FE695C" w14:paraId="4DAC56C1"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3B76175" w14:textId="77777777" w:rsidR="00FE695C" w:rsidRDefault="002C447D">
            <w:pPr>
              <w:keepLines/>
              <w:spacing w:after="0"/>
            </w:pPr>
            <w:r>
              <w:rPr>
                <w:sz w:val="16"/>
              </w:rPr>
              <w:t>Analysis models consistency  4</w:t>
            </w:r>
          </w:p>
        </w:tc>
        <w:tc>
          <w:tcPr>
            <w:tcW w:w="2275"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D22B60B" w14:textId="77777777" w:rsidR="00FE695C" w:rsidRDefault="002C447D">
            <w:pPr>
              <w:keepLines/>
              <w:spacing w:after="0"/>
            </w:pPr>
            <w:r>
              <w:rPr>
                <w:sz w:val="16"/>
              </w:rPr>
              <w:t>Models are correct, readable, mutually consistent, and explain actors, behavior, workflow, information, alternatives, and boundaries.</w:t>
            </w:r>
          </w:p>
        </w:tc>
        <w:tc>
          <w:tcPr>
            <w:tcW w:w="213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17AEBD9C" w14:textId="77777777" w:rsidR="00FE695C" w:rsidRDefault="002C447D">
            <w:pPr>
              <w:keepLines/>
              <w:spacing w:after="0"/>
            </w:pPr>
            <w:r>
              <w:rPr>
                <w:sz w:val="16"/>
              </w:rPr>
              <w:t>Models are mostly correct and consistent with minor gaps.</w:t>
            </w:r>
          </w:p>
        </w:tc>
        <w:tc>
          <w:tcPr>
            <w:tcW w:w="2059"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5ACB595" w14:textId="77777777" w:rsidR="00FE695C" w:rsidRDefault="002C447D">
            <w:pPr>
              <w:keepLines/>
              <w:spacing w:after="0"/>
            </w:pPr>
            <w:r>
              <w:rPr>
                <w:sz w:val="16"/>
              </w:rPr>
              <w:t>Some required models are weak, inconsistent, or used mechanically.</w:t>
            </w:r>
          </w:p>
        </w:tc>
        <w:tc>
          <w:tcPr>
            <w:tcW w:w="210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6DBED989" w14:textId="77777777" w:rsidR="00FE695C" w:rsidRDefault="002C447D">
            <w:pPr>
              <w:keepLines/>
              <w:spacing w:after="0"/>
            </w:pPr>
            <w:r>
              <w:rPr>
                <w:sz w:val="16"/>
              </w:rPr>
              <w:t>Models are missing, incorrect, or disconnected from the proposed system.</w:t>
            </w:r>
          </w:p>
        </w:tc>
      </w:tr>
      <w:tr w:rsidR="00FE695C" w14:paraId="1ED51FBF"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788F8DC" w14:textId="77777777" w:rsidR="00FE695C" w:rsidRDefault="002C447D">
            <w:pPr>
              <w:keepLines/>
              <w:spacing w:after="0"/>
            </w:pPr>
            <w:r>
              <w:rPr>
                <w:sz w:val="16"/>
              </w:rPr>
              <w:t>System design Version 1  2</w:t>
            </w:r>
          </w:p>
        </w:tc>
        <w:tc>
          <w:tcPr>
            <w:tcW w:w="2275"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CC00C75" w14:textId="77777777" w:rsidR="00FE695C" w:rsidRDefault="002C447D">
            <w:pPr>
              <w:keepLines/>
              <w:spacing w:after="0"/>
            </w:pPr>
            <w:r>
              <w:rPr>
                <w:sz w:val="16"/>
              </w:rPr>
              <w:t>Connected mockup supports priority and error scenarios and clearly applies requirements, usability, accessibility, privacy, and consistency principles.</w:t>
            </w:r>
          </w:p>
        </w:tc>
        <w:tc>
          <w:tcPr>
            <w:tcW w:w="213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EAA93A2" w14:textId="77777777" w:rsidR="00FE695C" w:rsidRDefault="002C447D">
            <w:pPr>
              <w:keepLines/>
              <w:spacing w:after="0"/>
            </w:pPr>
            <w:r>
              <w:rPr>
                <w:sz w:val="16"/>
              </w:rPr>
              <w:t>Usable connected mockup with minor omissions or weak annotations.</w:t>
            </w:r>
          </w:p>
        </w:tc>
        <w:tc>
          <w:tcPr>
            <w:tcW w:w="2059"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0EE915C" w14:textId="77777777" w:rsidR="00FE695C" w:rsidRDefault="002C447D">
            <w:pPr>
              <w:keepLines/>
              <w:spacing w:after="0"/>
            </w:pPr>
            <w:r>
              <w:rPr>
                <w:sz w:val="16"/>
              </w:rPr>
              <w:t>Partial interaction, limited scenario coverage, or weak connection to analysis.</w:t>
            </w:r>
          </w:p>
        </w:tc>
        <w:tc>
          <w:tcPr>
            <w:tcW w:w="210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4B4B324A" w14:textId="77777777" w:rsidR="00FE695C" w:rsidRDefault="002C447D">
            <w:pPr>
              <w:keepLines/>
              <w:spacing w:after="0"/>
            </w:pPr>
            <w:r>
              <w:rPr>
                <w:sz w:val="16"/>
              </w:rPr>
              <w:t>Mockup is incomplete, mostly static, or unsupported by project evidence.</w:t>
            </w:r>
          </w:p>
        </w:tc>
      </w:tr>
      <w:tr w:rsidR="00FE695C" w14:paraId="58E9FE67"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12F9436" w14:textId="77777777" w:rsidR="00FE695C" w:rsidRDefault="002C447D">
            <w:pPr>
              <w:keepLines/>
              <w:spacing w:after="0"/>
            </w:pPr>
            <w:r>
              <w:rPr>
                <w:sz w:val="16"/>
              </w:rPr>
              <w:t>Testing redesign comparison  4</w:t>
            </w:r>
          </w:p>
        </w:tc>
        <w:tc>
          <w:tcPr>
            <w:tcW w:w="2275"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4955D3CD" w14:textId="77777777" w:rsidR="00FE695C" w:rsidRDefault="002C447D">
            <w:pPr>
              <w:keepLines/>
              <w:spacing w:after="0"/>
            </w:pPr>
            <w:r>
              <w:rPr>
                <w:sz w:val="16"/>
              </w:rPr>
              <w:t>Well-planned testing generates credible evidence; Version 2 makes meaningful traceable improvements; comparison and retest convincingly evaluate impact.</w:t>
            </w:r>
          </w:p>
        </w:tc>
        <w:tc>
          <w:tcPr>
            <w:tcW w:w="213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CAB46CC" w14:textId="77777777" w:rsidR="00FE695C" w:rsidRDefault="002C447D">
            <w:pPr>
              <w:keepLines/>
              <w:spacing w:after="0"/>
            </w:pPr>
            <w:r>
              <w:rPr>
                <w:sz w:val="16"/>
              </w:rPr>
              <w:t>Testing, redesign, comparison, and retest are complete with reasonable evidence.</w:t>
            </w:r>
          </w:p>
        </w:tc>
        <w:tc>
          <w:tcPr>
            <w:tcW w:w="2059"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1C7EC74" w14:textId="77777777" w:rsidR="00FE695C" w:rsidRDefault="002C447D">
            <w:pPr>
              <w:keepLines/>
              <w:spacing w:after="0"/>
            </w:pPr>
            <w:r>
              <w:rPr>
                <w:sz w:val="16"/>
              </w:rPr>
              <w:t>Small or guided test, superficial changes, weak comparison, or limited retesting.</w:t>
            </w:r>
          </w:p>
        </w:tc>
        <w:tc>
          <w:tcPr>
            <w:tcW w:w="2102"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DC71127" w14:textId="77777777" w:rsidR="00FE695C" w:rsidRDefault="002C447D">
            <w:pPr>
              <w:keepLines/>
              <w:spacing w:after="0"/>
            </w:pPr>
            <w:r>
              <w:rPr>
                <w:sz w:val="16"/>
              </w:rPr>
              <w:t>No credible test-redesign cycle or Version 2 is not evidence-based.</w:t>
            </w:r>
          </w:p>
        </w:tc>
      </w:tr>
      <w:tr w:rsidR="00FE695C" w14:paraId="57A875F8"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23D18B5D" w14:textId="77777777" w:rsidR="00FE695C" w:rsidRDefault="002C447D">
            <w:pPr>
              <w:keepLines/>
              <w:spacing w:after="0"/>
            </w:pPr>
            <w:r>
              <w:rPr>
                <w:sz w:val="16"/>
              </w:rPr>
              <w:t>Presentation defense  2</w:t>
            </w:r>
          </w:p>
        </w:tc>
        <w:tc>
          <w:tcPr>
            <w:tcW w:w="2275"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38DC2F60" w14:textId="77777777" w:rsidR="00FE695C" w:rsidRDefault="002C447D">
            <w:pPr>
              <w:keepLines/>
              <w:spacing w:after="0"/>
            </w:pPr>
            <w:r>
              <w:rPr>
                <w:sz w:val="16"/>
              </w:rPr>
              <w:t>Clear, well-paced team presentation demonstrates traceability and before-after improvement; all members contribute and answer accurately.</w:t>
            </w:r>
          </w:p>
        </w:tc>
        <w:tc>
          <w:tcPr>
            <w:tcW w:w="213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72123F60" w14:textId="77777777" w:rsidR="00FE695C" w:rsidRDefault="002C447D">
            <w:pPr>
              <w:keepLines/>
              <w:spacing w:after="0"/>
            </w:pPr>
            <w:r>
              <w:rPr>
                <w:sz w:val="16"/>
              </w:rPr>
              <w:t>Complete presentation and demonstration with generally sound answers.</w:t>
            </w:r>
          </w:p>
        </w:tc>
        <w:tc>
          <w:tcPr>
            <w:tcW w:w="2059"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41164D58" w14:textId="77777777" w:rsidR="00FE695C" w:rsidRDefault="002C447D">
            <w:pPr>
              <w:keepLines/>
              <w:spacing w:after="0"/>
            </w:pPr>
            <w:r>
              <w:rPr>
                <w:sz w:val="16"/>
              </w:rPr>
              <w:t>Uneven participation, weak evidence, timing problems, or unclear demonstration.</w:t>
            </w:r>
          </w:p>
        </w:tc>
        <w:tc>
          <w:tcPr>
            <w:tcW w:w="2102"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FA21265" w14:textId="77777777" w:rsidR="00FE695C" w:rsidRDefault="002C447D">
            <w:pPr>
              <w:keepLines/>
              <w:spacing w:after="0"/>
            </w:pPr>
            <w:r>
              <w:rPr>
                <w:sz w:val="16"/>
              </w:rPr>
              <w:t>Presentation is incomplete, unsupported, or cannot be defended.</w:t>
            </w:r>
          </w:p>
        </w:tc>
      </w:tr>
    </w:tbl>
    <w:p w14:paraId="74C29DA8" w14:textId="77777777" w:rsidR="00FE695C" w:rsidRDefault="00FE695C">
      <w:pPr>
        <w:spacing w:after="0"/>
      </w:pPr>
    </w:p>
    <w:p w14:paraId="69272BD1" w14:textId="77777777" w:rsidR="00FE695C" w:rsidRDefault="002C447D">
      <w:pPr>
        <w:pStyle w:val="Heading1"/>
        <w:pageBreakBefore/>
      </w:pPr>
      <w:r>
        <w:lastRenderedPageBreak/>
        <w:t>Team Structure and Accountability</w:t>
      </w:r>
    </w:p>
    <w:p w14:paraId="1EC8DF73" w14:textId="77777777" w:rsidR="00FE695C" w:rsidRDefault="002C447D">
      <w:r>
        <w:t>Teams may have three or four members. Responsibilities may be combined in a three-member team, but every member must understand the entire project and contribute to research, analysis, design, testing, and presentation.</w:t>
      </w:r>
    </w:p>
    <w:tbl>
      <w:tblPr>
        <w:tblW w:w="0" w:type="auto"/>
        <w:jc w:val="center"/>
        <w:tblLayout w:type="fixed"/>
        <w:tblLook w:val="04A0" w:firstRow="1" w:lastRow="0" w:firstColumn="1" w:lastColumn="0" w:noHBand="0" w:noVBand="1"/>
      </w:tblPr>
      <w:tblGrid>
        <w:gridCol w:w="3384"/>
        <w:gridCol w:w="6983"/>
      </w:tblGrid>
      <w:tr w:rsidR="00FE695C" w14:paraId="2C54C965" w14:textId="77777777">
        <w:trPr>
          <w:tblHeader/>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1B30EF2F" w14:textId="77777777" w:rsidR="00FE695C" w:rsidRDefault="002C447D">
            <w:pPr>
              <w:keepNext/>
              <w:spacing w:after="0"/>
              <w:jc w:val="center"/>
            </w:pPr>
            <w:r>
              <w:rPr>
                <w:b/>
                <w:color w:val="FFFFFF"/>
                <w:sz w:val="18"/>
              </w:rPr>
              <w:t>Suggested responsibility</w:t>
            </w:r>
          </w:p>
        </w:tc>
        <w:tc>
          <w:tcPr>
            <w:tcW w:w="6983"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3F549E96" w14:textId="77777777" w:rsidR="00FE695C" w:rsidRDefault="002C447D">
            <w:pPr>
              <w:keepNext/>
              <w:spacing w:after="0"/>
              <w:jc w:val="center"/>
            </w:pPr>
            <w:r>
              <w:rPr>
                <w:b/>
                <w:color w:val="FFFFFF"/>
                <w:sz w:val="18"/>
              </w:rPr>
              <w:t>Typical evidence of contribution</w:t>
            </w:r>
          </w:p>
        </w:tc>
      </w:tr>
      <w:tr w:rsidR="00FE695C" w14:paraId="0C614005"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4BBEE68E" w14:textId="77777777" w:rsidR="00FE695C" w:rsidRDefault="002C447D">
            <w:pPr>
              <w:keepNext/>
              <w:keepLines/>
              <w:spacing w:after="0"/>
            </w:pPr>
            <w:r>
              <w:rPr>
                <w:sz w:val="18"/>
              </w:rPr>
              <w:t>Project coordination and integration</w:t>
            </w:r>
          </w:p>
        </w:tc>
        <w:tc>
          <w:tcPr>
            <w:tcW w:w="6983"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759FBEA2" w14:textId="77777777" w:rsidR="00FE695C" w:rsidRDefault="002C447D">
            <w:pPr>
              <w:keepNext/>
              <w:keepLines/>
              <w:spacing w:after="0"/>
            </w:pPr>
            <w:r>
              <w:rPr>
                <w:sz w:val="18"/>
              </w:rPr>
              <w:t>Schedule, scope control, risk tracking, consistency checks, final report integration, and submission quality.</w:t>
            </w:r>
          </w:p>
        </w:tc>
      </w:tr>
      <w:tr w:rsidR="00FE695C" w14:paraId="7338937B"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9E1BA57" w14:textId="77777777" w:rsidR="00FE695C" w:rsidRDefault="002C447D">
            <w:pPr>
              <w:keepNext/>
              <w:keepLines/>
              <w:spacing w:after="0"/>
            </w:pPr>
            <w:r>
              <w:rPr>
                <w:sz w:val="18"/>
              </w:rPr>
              <w:t>Stakeholder research and requirements</w:t>
            </w:r>
          </w:p>
        </w:tc>
        <w:tc>
          <w:tcPr>
            <w:tcW w:w="6983"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33B649C3" w14:textId="77777777" w:rsidR="00FE695C" w:rsidRDefault="002C447D">
            <w:pPr>
              <w:keepNext/>
              <w:keepLines/>
              <w:spacing w:after="0"/>
            </w:pPr>
            <w:r>
              <w:rPr>
                <w:sz w:val="18"/>
              </w:rPr>
              <w:t>Survey, supporting elicitation, analysis, requirements quality, priorities, and source records.</w:t>
            </w:r>
          </w:p>
        </w:tc>
      </w:tr>
      <w:tr w:rsidR="00FE695C" w14:paraId="40865663"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C7EC720" w14:textId="77777777" w:rsidR="00FE695C" w:rsidRDefault="002C447D">
            <w:pPr>
              <w:keepNext/>
              <w:keepLines/>
              <w:spacing w:after="0"/>
            </w:pPr>
            <w:r>
              <w:rPr>
                <w:sz w:val="18"/>
              </w:rPr>
              <w:t>Modeling and traceability</w:t>
            </w:r>
          </w:p>
        </w:tc>
        <w:tc>
          <w:tcPr>
            <w:tcW w:w="6983"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6A9F0C4" w14:textId="77777777" w:rsidR="00FE695C" w:rsidRDefault="002C447D">
            <w:pPr>
              <w:keepNext/>
              <w:keepLines/>
              <w:spacing w:after="0"/>
            </w:pPr>
            <w:r>
              <w:rPr>
                <w:sz w:val="18"/>
              </w:rPr>
              <w:t>Context, use cases, workflow, domain model, artifact consistency, and traceability matrix.</w:t>
            </w:r>
          </w:p>
        </w:tc>
      </w:tr>
      <w:tr w:rsidR="00FE695C" w14:paraId="7DB4DE53"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7CACDCDE" w14:textId="77777777" w:rsidR="00FE695C" w:rsidRDefault="002C447D">
            <w:pPr>
              <w:keepLines/>
              <w:spacing w:after="0"/>
            </w:pPr>
            <w:r>
              <w:rPr>
                <w:sz w:val="18"/>
              </w:rPr>
              <w:t>Mockup and usability evaluation</w:t>
            </w:r>
          </w:p>
        </w:tc>
        <w:tc>
          <w:tcPr>
            <w:tcW w:w="6983"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0EA226BD" w14:textId="77777777" w:rsidR="00FE695C" w:rsidRDefault="002C447D">
            <w:pPr>
              <w:keepLines/>
              <w:spacing w:after="0"/>
            </w:pPr>
            <w:r>
              <w:rPr>
                <w:sz w:val="18"/>
              </w:rPr>
              <w:t>Version 1, test protocol, observations, Version 2, comparison, retest, and demonstration.</w:t>
            </w:r>
          </w:p>
        </w:tc>
      </w:tr>
    </w:tbl>
    <w:p w14:paraId="1EC202CD" w14:textId="77777777" w:rsidR="00FE695C" w:rsidRDefault="00FE695C">
      <w:pPr>
        <w:spacing w:after="0"/>
      </w:pPr>
    </w:p>
    <w:p w14:paraId="13F234A3" w14:textId="77777777" w:rsidR="00FE695C" w:rsidRDefault="002C447D">
      <w:pPr>
        <w:pStyle w:val="Heading1"/>
      </w:pPr>
      <w:r>
        <w:t>Individual Contribution Evidence</w:t>
      </w:r>
    </w:p>
    <w:p w14:paraId="4DDA139A" w14:textId="77777777" w:rsidR="00FE695C" w:rsidRDefault="002C447D">
      <w:r>
        <w:t>The project normally receives a team score out of 20. The instructor may assign different individual scores when the contribution log, submitted work, observation, presentation performance, or confidential peer evidence shows a substantial difference in contribution or understanding.</w:t>
      </w:r>
    </w:p>
    <w:tbl>
      <w:tblPr>
        <w:tblW w:w="0" w:type="auto"/>
        <w:jc w:val="center"/>
        <w:tblLayout w:type="fixed"/>
        <w:tblLook w:val="04A0" w:firstRow="1" w:lastRow="0" w:firstColumn="1" w:lastColumn="0" w:noHBand="0" w:noVBand="1"/>
      </w:tblPr>
      <w:tblGrid>
        <w:gridCol w:w="1728"/>
        <w:gridCol w:w="2664"/>
        <w:gridCol w:w="3671"/>
        <w:gridCol w:w="2304"/>
      </w:tblGrid>
      <w:tr w:rsidR="00FE695C" w14:paraId="74704B3F" w14:textId="77777777">
        <w:trPr>
          <w:tblHeader/>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422ED23D" w14:textId="77777777" w:rsidR="00FE695C" w:rsidRDefault="002C447D">
            <w:pPr>
              <w:keepNext/>
              <w:spacing w:after="0"/>
              <w:jc w:val="center"/>
            </w:pPr>
            <w:r>
              <w:rPr>
                <w:b/>
                <w:color w:val="FFFFFF"/>
                <w:sz w:val="17"/>
              </w:rPr>
              <w:t>Member</w:t>
            </w:r>
          </w:p>
        </w:tc>
        <w:tc>
          <w:tcPr>
            <w:tcW w:w="2664"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19443917" w14:textId="77777777" w:rsidR="00FE695C" w:rsidRDefault="002C447D">
            <w:pPr>
              <w:keepNext/>
              <w:spacing w:after="0"/>
              <w:jc w:val="center"/>
            </w:pPr>
            <w:r>
              <w:rPr>
                <w:b/>
                <w:color w:val="FFFFFF"/>
                <w:sz w:val="17"/>
              </w:rPr>
              <w:t>Primary responsibilities</w:t>
            </w:r>
          </w:p>
        </w:tc>
        <w:tc>
          <w:tcPr>
            <w:tcW w:w="3671"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694EF368" w14:textId="77777777" w:rsidR="00FE695C" w:rsidRDefault="002C447D">
            <w:pPr>
              <w:keepNext/>
              <w:spacing w:after="0"/>
              <w:jc w:val="center"/>
            </w:pPr>
            <w:r>
              <w:rPr>
                <w:b/>
                <w:color w:val="FFFFFF"/>
                <w:sz w:val="17"/>
              </w:rPr>
              <w:t>Specific artifacts or tasks completed</w:t>
            </w:r>
          </w:p>
        </w:tc>
        <w:tc>
          <w:tcPr>
            <w:tcW w:w="2304" w:type="dxa"/>
            <w:tcBorders>
              <w:top w:val="single" w:sz="6" w:space="0" w:color="D9D9D9"/>
              <w:left w:val="single" w:sz="6" w:space="0" w:color="D9D9D9"/>
              <w:bottom w:val="single" w:sz="6" w:space="0" w:color="D9D9D9"/>
              <w:right w:val="single" w:sz="6" w:space="0" w:color="D9D9D9"/>
            </w:tcBorders>
            <w:shd w:val="clear" w:color="auto" w:fill="17365D"/>
            <w:tcMar>
              <w:top w:w="85" w:type="dxa"/>
              <w:left w:w="100" w:type="dxa"/>
              <w:bottom w:w="85" w:type="dxa"/>
              <w:right w:w="100" w:type="dxa"/>
            </w:tcMar>
            <w:vAlign w:val="center"/>
          </w:tcPr>
          <w:p w14:paraId="14DCC4A3" w14:textId="77777777" w:rsidR="00FE695C" w:rsidRDefault="002C447D">
            <w:pPr>
              <w:keepNext/>
              <w:spacing w:after="0"/>
              <w:jc w:val="center"/>
            </w:pPr>
            <w:r>
              <w:rPr>
                <w:b/>
                <w:color w:val="FFFFFF"/>
                <w:sz w:val="17"/>
              </w:rPr>
              <w:t>Presentation responsibility</w:t>
            </w:r>
          </w:p>
        </w:tc>
      </w:tr>
      <w:tr w:rsidR="00FE695C" w14:paraId="06856AA9"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1303AC45" w14:textId="77777777" w:rsidR="00FE695C" w:rsidRDefault="002C447D">
            <w:pPr>
              <w:keepNext/>
              <w:keepLines/>
              <w:spacing w:after="0"/>
            </w:pPr>
            <w:r>
              <w:rPr>
                <w:sz w:val="17"/>
              </w:rPr>
              <w:t>Member 1</w:t>
            </w:r>
          </w:p>
        </w:tc>
        <w:tc>
          <w:tcPr>
            <w:tcW w:w="2664"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0EF49AA0" w14:textId="77777777" w:rsidR="00FE695C" w:rsidRDefault="00FE695C">
            <w:pPr>
              <w:keepNext/>
              <w:keepLines/>
              <w:spacing w:after="0"/>
            </w:pPr>
          </w:p>
        </w:tc>
        <w:tc>
          <w:tcPr>
            <w:tcW w:w="367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8DCB182" w14:textId="77777777" w:rsidR="00FE695C" w:rsidRDefault="00FE695C">
            <w:pPr>
              <w:keepNext/>
              <w:keepLines/>
              <w:spacing w:after="0"/>
            </w:pPr>
          </w:p>
        </w:tc>
        <w:tc>
          <w:tcPr>
            <w:tcW w:w="2304"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2592A9B6" w14:textId="77777777" w:rsidR="00FE695C" w:rsidRDefault="00FE695C">
            <w:pPr>
              <w:keepNext/>
              <w:keepLines/>
              <w:spacing w:after="0"/>
            </w:pPr>
          </w:p>
        </w:tc>
      </w:tr>
      <w:tr w:rsidR="00FE695C" w14:paraId="43EC3BA9"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47598A12" w14:textId="77777777" w:rsidR="00FE695C" w:rsidRDefault="002C447D">
            <w:pPr>
              <w:keepNext/>
              <w:keepLines/>
              <w:spacing w:after="0"/>
            </w:pPr>
            <w:r>
              <w:rPr>
                <w:sz w:val="17"/>
              </w:rPr>
              <w:t>Member 2</w:t>
            </w:r>
          </w:p>
        </w:tc>
        <w:tc>
          <w:tcPr>
            <w:tcW w:w="2664"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112A29D" w14:textId="77777777" w:rsidR="00FE695C" w:rsidRDefault="00FE695C">
            <w:pPr>
              <w:keepNext/>
              <w:keepLines/>
              <w:spacing w:after="0"/>
            </w:pPr>
          </w:p>
        </w:tc>
        <w:tc>
          <w:tcPr>
            <w:tcW w:w="367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52F54537" w14:textId="77777777" w:rsidR="00FE695C" w:rsidRDefault="00FE695C">
            <w:pPr>
              <w:keepNext/>
              <w:keepLines/>
              <w:spacing w:after="0"/>
            </w:pP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66D2334" w14:textId="77777777" w:rsidR="00FE695C" w:rsidRDefault="00FE695C">
            <w:pPr>
              <w:keepNext/>
              <w:keepLines/>
              <w:spacing w:after="0"/>
            </w:pPr>
          </w:p>
        </w:tc>
      </w:tr>
      <w:tr w:rsidR="00FE695C" w14:paraId="1BAC592C"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58B99DF5" w14:textId="77777777" w:rsidR="00FE695C" w:rsidRDefault="002C447D">
            <w:pPr>
              <w:keepNext/>
              <w:keepLines/>
              <w:spacing w:after="0"/>
            </w:pPr>
            <w:r>
              <w:rPr>
                <w:sz w:val="17"/>
              </w:rPr>
              <w:t>Member 3</w:t>
            </w:r>
          </w:p>
        </w:tc>
        <w:tc>
          <w:tcPr>
            <w:tcW w:w="2664"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63ED987E" w14:textId="77777777" w:rsidR="00FE695C" w:rsidRDefault="00FE695C">
            <w:pPr>
              <w:keepNext/>
              <w:keepLines/>
              <w:spacing w:after="0"/>
            </w:pPr>
          </w:p>
        </w:tc>
        <w:tc>
          <w:tcPr>
            <w:tcW w:w="3671"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2D000778" w14:textId="77777777" w:rsidR="00FE695C" w:rsidRDefault="00FE695C">
            <w:pPr>
              <w:keepNext/>
              <w:keepLines/>
              <w:spacing w:after="0"/>
            </w:pPr>
          </w:p>
        </w:tc>
        <w:tc>
          <w:tcPr>
            <w:tcW w:w="2304" w:type="dxa"/>
            <w:tcBorders>
              <w:top w:val="single" w:sz="6" w:space="0" w:color="D9D9D9"/>
              <w:left w:val="single" w:sz="6" w:space="0" w:color="D9D9D9"/>
              <w:bottom w:val="single" w:sz="6" w:space="0" w:color="D9D9D9"/>
              <w:right w:val="single" w:sz="6" w:space="0" w:color="D9D9D9"/>
            </w:tcBorders>
            <w:tcMar>
              <w:top w:w="85" w:type="dxa"/>
              <w:left w:w="100" w:type="dxa"/>
              <w:bottom w:w="85" w:type="dxa"/>
              <w:right w:w="100" w:type="dxa"/>
            </w:tcMar>
            <w:vAlign w:val="center"/>
          </w:tcPr>
          <w:p w14:paraId="752B5D6F" w14:textId="77777777" w:rsidR="00FE695C" w:rsidRDefault="00FE695C">
            <w:pPr>
              <w:keepNext/>
              <w:keepLines/>
              <w:spacing w:after="0"/>
            </w:pPr>
          </w:p>
        </w:tc>
      </w:tr>
      <w:tr w:rsidR="00FE695C" w14:paraId="3B184BA5"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3DE5AB8D" w14:textId="77777777" w:rsidR="00FE695C" w:rsidRDefault="002C447D">
            <w:pPr>
              <w:keepLines/>
              <w:spacing w:after="0"/>
            </w:pPr>
            <w:r>
              <w:rPr>
                <w:sz w:val="17"/>
              </w:rPr>
              <w:t>Member 4 if applicable</w:t>
            </w:r>
          </w:p>
        </w:tc>
        <w:tc>
          <w:tcPr>
            <w:tcW w:w="2664"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EF30D66" w14:textId="77777777" w:rsidR="00FE695C" w:rsidRDefault="00FE695C">
            <w:pPr>
              <w:keepLines/>
              <w:spacing w:after="0"/>
            </w:pPr>
          </w:p>
        </w:tc>
        <w:tc>
          <w:tcPr>
            <w:tcW w:w="3671"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3D55DF57" w14:textId="77777777" w:rsidR="00FE695C" w:rsidRDefault="00FE695C">
            <w:pPr>
              <w:keepLines/>
              <w:spacing w:after="0"/>
            </w:pP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85" w:type="dxa"/>
              <w:left w:w="100" w:type="dxa"/>
              <w:bottom w:w="85" w:type="dxa"/>
              <w:right w:w="100" w:type="dxa"/>
            </w:tcMar>
            <w:vAlign w:val="center"/>
          </w:tcPr>
          <w:p w14:paraId="2265EBEB" w14:textId="77777777" w:rsidR="00FE695C" w:rsidRDefault="00FE695C">
            <w:pPr>
              <w:keepLines/>
              <w:spacing w:after="0"/>
            </w:pPr>
          </w:p>
        </w:tc>
      </w:tr>
    </w:tbl>
    <w:p w14:paraId="2E1AD867" w14:textId="77777777" w:rsidR="00FE695C" w:rsidRDefault="00FE695C">
      <w:pPr>
        <w:spacing w:after="0"/>
      </w:pPr>
    </w:p>
    <w:p w14:paraId="56ECAAA1" w14:textId="77777777" w:rsidR="00FE695C" w:rsidRDefault="002C447D">
      <w:pPr>
        <w:pStyle w:val="Heading1"/>
      </w:pPr>
      <w:r>
        <w:t>Final Submission Checklist</w:t>
      </w:r>
    </w:p>
    <w:p w14:paraId="505AB9B4" w14:textId="77777777" w:rsidR="00FE695C" w:rsidRDefault="002C447D">
      <w:pPr>
        <w:ind w:left="317" w:hanging="317"/>
      </w:pPr>
      <w:r>
        <w:t>☐  Approved problem and scope</w:t>
      </w:r>
    </w:p>
    <w:p w14:paraId="439318B7" w14:textId="77777777" w:rsidR="00FE695C" w:rsidRDefault="002C447D">
      <w:pPr>
        <w:ind w:left="317" w:hanging="317"/>
      </w:pPr>
      <w:r>
        <w:t>☐  Survey instrument pilot evidence and anonymized results</w:t>
      </w:r>
    </w:p>
    <w:p w14:paraId="7D27F4A6" w14:textId="77777777" w:rsidR="00FE695C" w:rsidRDefault="002C447D">
      <w:pPr>
        <w:ind w:left="317" w:hanging="317"/>
      </w:pPr>
      <w:r>
        <w:t>☐  Supporting elicitation evidence and limitations</w:t>
      </w:r>
    </w:p>
    <w:p w14:paraId="00E19226" w14:textId="77777777" w:rsidR="00FE695C" w:rsidRDefault="002C447D">
      <w:pPr>
        <w:ind w:left="317" w:hanging="317"/>
      </w:pPr>
      <w:r>
        <w:t>☐  Stakeholder analysis requirements and traceability matrix</w:t>
      </w:r>
    </w:p>
    <w:p w14:paraId="68B0696F" w14:textId="77777777" w:rsidR="00FE695C" w:rsidRDefault="002C447D">
      <w:pPr>
        <w:ind w:left="317" w:hanging="317"/>
      </w:pPr>
      <w:r>
        <w:t>☐  Required models with readable labels</w:t>
      </w:r>
    </w:p>
    <w:p w14:paraId="52C9B8EA" w14:textId="77777777" w:rsidR="00FE695C" w:rsidRDefault="002C447D">
      <w:pPr>
        <w:ind w:left="317" w:hanging="317"/>
      </w:pPr>
      <w:r>
        <w:t>☐  Connected Mockup Version 1</w:t>
      </w:r>
    </w:p>
    <w:p w14:paraId="1FC7DC66" w14:textId="77777777" w:rsidR="00FE695C" w:rsidRDefault="002C447D">
      <w:pPr>
        <w:ind w:left="317" w:hanging="317"/>
      </w:pPr>
      <w:r>
        <w:t>☐  Usability-test plan tasks observations and findings</w:t>
      </w:r>
    </w:p>
    <w:p w14:paraId="515F0467" w14:textId="77777777" w:rsidR="00FE695C" w:rsidRDefault="002C447D">
      <w:pPr>
        <w:ind w:left="317" w:hanging="317"/>
      </w:pPr>
      <w:r>
        <w:t>☐  Connected Mockup Version 2 with at least three meaningful changes</w:t>
      </w:r>
    </w:p>
    <w:p w14:paraId="4538CAF8" w14:textId="77777777" w:rsidR="00FE695C" w:rsidRDefault="002C447D">
      <w:pPr>
        <w:ind w:left="317" w:hanging="317"/>
      </w:pPr>
      <w:r>
        <w:t>☐  Side-by-side comparison and Version 2 retest</w:t>
      </w:r>
    </w:p>
    <w:p w14:paraId="2ECF66FC" w14:textId="77777777" w:rsidR="00FE695C" w:rsidRDefault="002C447D">
      <w:pPr>
        <w:ind w:left="317" w:hanging="317"/>
      </w:pPr>
      <w:r>
        <w:t>☐  Final report appendices slides team log and working presentation files</w:t>
      </w:r>
    </w:p>
    <w:sectPr w:rsidR="00FE695C" w:rsidSect="00034616">
      <w:footerReference w:type="default" r:id="rId8"/>
      <w:pgSz w:w="12240" w:h="15840"/>
      <w:pgMar w:top="936" w:right="979" w:bottom="936"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00075" w14:textId="77777777" w:rsidR="008B10EF" w:rsidRDefault="002C447D">
      <w:pPr>
        <w:spacing w:after="0" w:line="240" w:lineRule="auto"/>
      </w:pPr>
      <w:r>
        <w:separator/>
      </w:r>
    </w:p>
  </w:endnote>
  <w:endnote w:type="continuationSeparator" w:id="0">
    <w:p w14:paraId="300C71C1" w14:textId="77777777" w:rsidR="008B10EF" w:rsidRDefault="002C4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7B6A8" w14:textId="77777777" w:rsidR="00FE695C" w:rsidRDefault="002C447D">
    <w:pPr>
      <w:pStyle w:val="Footer"/>
      <w:jc w:val="center"/>
    </w:pPr>
    <w:r>
      <w:rPr>
        <w:color w:val="606060"/>
        <w:sz w:val="16"/>
      </w:rPr>
      <w:t>ITCO603  |  Final Project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83FB2" w14:textId="77777777" w:rsidR="008B10EF" w:rsidRDefault="002C447D">
      <w:pPr>
        <w:spacing w:after="0" w:line="240" w:lineRule="auto"/>
      </w:pPr>
      <w:r>
        <w:separator/>
      </w:r>
    </w:p>
  </w:footnote>
  <w:footnote w:type="continuationSeparator" w:id="0">
    <w:p w14:paraId="2E8620BC" w14:textId="77777777" w:rsidR="008B10EF" w:rsidRDefault="002C44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0D1E"/>
    <w:rsid w:val="0029639D"/>
    <w:rsid w:val="002C447D"/>
    <w:rsid w:val="00326F90"/>
    <w:rsid w:val="00771D52"/>
    <w:rsid w:val="008B10EF"/>
    <w:rsid w:val="009E5C96"/>
    <w:rsid w:val="00AA1D8D"/>
    <w:rsid w:val="00B47730"/>
    <w:rsid w:val="00CB0664"/>
    <w:rsid w:val="00D11251"/>
    <w:rsid w:val="00FC693F"/>
    <w:rsid w:val="00FE6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58CE092-2F18-41E7-B936-AC7C77B0D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2253</Words>
  <Characters>12845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Munkhjargal Gochoo</cp:lastModifiedBy>
  <cp:revision>6</cp:revision>
  <dcterms:created xsi:type="dcterms:W3CDTF">2013-12-23T23:15:00Z</dcterms:created>
  <dcterms:modified xsi:type="dcterms:W3CDTF">2026-09-24T11:46:00Z</dcterms:modified>
  <cp:category/>
</cp:coreProperties>
</file>